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31E" w:rsidRPr="007B18CB" w:rsidRDefault="00F7731E" w:rsidP="00F7731E">
      <w:pPr>
        <w:spacing w:line="288" w:lineRule="auto"/>
        <w:jc w:val="both"/>
        <w:rPr>
          <w:rFonts w:ascii="Book Antiqua" w:hAnsi="Book Antiqua"/>
          <w:b/>
          <w:lang w:val="en-US"/>
        </w:rPr>
      </w:pPr>
      <w:r w:rsidRPr="007B18CB">
        <w:rPr>
          <w:rFonts w:ascii="Book Antiqua" w:hAnsi="Book Antiqua"/>
          <w:b/>
          <w:lang w:val="en-US"/>
        </w:rPr>
        <w:t>Professional development</w:t>
      </w:r>
    </w:p>
    <w:p w:rsidR="00F7731E" w:rsidRDefault="00F7731E" w:rsidP="00F7731E">
      <w:pPr>
        <w:spacing w:line="288" w:lineRule="auto"/>
        <w:jc w:val="both"/>
        <w:rPr>
          <w:rFonts w:ascii="Book Antiqua" w:hAnsi="Book Antiqua"/>
          <w:lang w:val="en-US"/>
        </w:rPr>
      </w:pPr>
    </w:p>
    <w:p w:rsidR="00F7731E" w:rsidRPr="001D483A" w:rsidRDefault="00F7731E" w:rsidP="00F7731E">
      <w:pPr>
        <w:spacing w:line="288" w:lineRule="auto"/>
        <w:jc w:val="both"/>
        <w:rPr>
          <w:rFonts w:ascii="Book Antiqua" w:hAnsi="Book Antiqua"/>
          <w:lang w:val="en-US"/>
        </w:rPr>
      </w:pPr>
      <w:r w:rsidRPr="001D483A">
        <w:rPr>
          <w:rFonts w:ascii="Book Antiqua" w:hAnsi="Book Antiqua"/>
          <w:lang w:val="en-US"/>
        </w:rPr>
        <w:t xml:space="preserve">Professional development is an important aspect of educational life </w:t>
      </w:r>
      <w:r>
        <w:rPr>
          <w:rFonts w:ascii="Book Antiqua" w:hAnsi="Book Antiqua"/>
          <w:lang w:val="en-US"/>
        </w:rPr>
        <w:t>of</w:t>
      </w:r>
      <w:r w:rsidRPr="001D483A">
        <w:rPr>
          <w:rFonts w:ascii="Book Antiqua" w:hAnsi="Book Antiqua"/>
          <w:lang w:val="en-US"/>
        </w:rPr>
        <w:t xml:space="preserve"> teachers </w:t>
      </w:r>
      <w:r w:rsidRPr="001D483A">
        <w:rPr>
          <w:rFonts w:ascii="Book Antiqua" w:hAnsi="Book Antiqua"/>
          <w:lang w:val="en-US"/>
        </w:rPr>
        <w:fldChar w:fldCharType="begin">
          <w:fldData xml:space="preserve">PEVuZE5vdGU+PENpdGU+PEF1dGhvcj5EdWZmZWU8L0F1dGhvcj48WWVhcj4xOTkyPC9ZZWFyPjxS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</w:fldData>
        </w:fldChar>
      </w:r>
      <w:r w:rsidRPr="001D483A">
        <w:rPr>
          <w:rFonts w:ascii="Book Antiqua" w:hAnsi="Book Antiqua"/>
          <w:lang w:val="en-US"/>
        </w:rPr>
        <w:instrText xml:space="preserve"> ADDIN EN.CITE </w:instrText>
      </w:r>
      <w:r w:rsidRPr="001D483A">
        <w:rPr>
          <w:rFonts w:ascii="Book Antiqua" w:hAnsi="Book Antiqua"/>
          <w:lang w:val="en-US"/>
        </w:rPr>
        <w:fldChar w:fldCharType="begin">
          <w:fldData xml:space="preserve">PEVuZE5vdGU+PENpdGU+PEF1dGhvcj5EdWZmZWU8L0F1dGhvcj48WWVhcj4xOTkyPC9ZZWFyPjxS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</w:fldData>
        </w:fldChar>
      </w:r>
      <w:r w:rsidRPr="001D483A">
        <w:rPr>
          <w:rFonts w:ascii="Book Antiqua" w:hAnsi="Book Antiqua"/>
          <w:lang w:val="en-US"/>
        </w:rPr>
        <w:instrText xml:space="preserve"> ADDIN EN.CITE.DATA </w:instrText>
      </w:r>
      <w:r w:rsidRPr="001D483A">
        <w:rPr>
          <w:rFonts w:ascii="Book Antiqua" w:hAnsi="Book Antiqua"/>
          <w:lang w:val="en-US"/>
        </w:rPr>
      </w:r>
      <w:r w:rsidRPr="001D483A">
        <w:rPr>
          <w:rFonts w:ascii="Book Antiqua" w:hAnsi="Book Antiqua"/>
          <w:lang w:val="en-US"/>
        </w:rPr>
        <w:fldChar w:fldCharType="end"/>
      </w:r>
      <w:r w:rsidRPr="001D483A">
        <w:rPr>
          <w:rFonts w:ascii="Book Antiqua" w:hAnsi="Book Antiqua"/>
          <w:lang w:val="en-US"/>
        </w:rPr>
      </w:r>
      <w:r w:rsidRPr="001D483A">
        <w:rPr>
          <w:rFonts w:ascii="Book Antiqua" w:hAnsi="Book Antiqua"/>
          <w:lang w:val="en-US"/>
        </w:rPr>
        <w:fldChar w:fldCharType="separate"/>
      </w:r>
      <w:r w:rsidRPr="001D483A">
        <w:rPr>
          <w:rFonts w:ascii="Book Antiqua" w:hAnsi="Book Antiqua"/>
          <w:noProof/>
          <w:lang w:val="en-US"/>
        </w:rPr>
        <w:t>(</w:t>
      </w:r>
      <w:hyperlink w:anchor="_ENREF_3" w:tooltip="Avalos, 2011 #351" w:history="1">
        <w:r w:rsidRPr="001D483A">
          <w:rPr>
            <w:rFonts w:ascii="Book Antiqua" w:hAnsi="Book Antiqua"/>
            <w:noProof/>
            <w:lang w:val="en-US"/>
          </w:rPr>
          <w:t>Avalos, 2011</w:t>
        </w:r>
      </w:hyperlink>
      <w:r w:rsidRPr="001D483A">
        <w:rPr>
          <w:rFonts w:ascii="Book Antiqua" w:hAnsi="Book Antiqua"/>
          <w:noProof/>
          <w:lang w:val="en-US"/>
        </w:rPr>
        <w:t xml:space="preserve">; </w:t>
      </w:r>
      <w:hyperlink w:anchor="_ENREF_33" w:tooltip="Duffee, 1992 #31" w:history="1">
        <w:r w:rsidRPr="001D483A">
          <w:rPr>
            <w:rFonts w:ascii="Book Antiqua" w:hAnsi="Book Antiqua"/>
            <w:noProof/>
            <w:lang w:val="en-US"/>
          </w:rPr>
          <w:t>Duffee &amp; Aikenhead, 1992</w:t>
        </w:r>
      </w:hyperlink>
      <w:r w:rsidRPr="001D483A">
        <w:rPr>
          <w:rFonts w:ascii="Book Antiqua" w:hAnsi="Book Antiqua"/>
          <w:noProof/>
          <w:lang w:val="en-US"/>
        </w:rPr>
        <w:t>)</w:t>
      </w:r>
      <w:r w:rsidRPr="001D483A">
        <w:rPr>
          <w:rFonts w:ascii="Book Antiqua" w:hAnsi="Book Antiqua"/>
          <w:lang w:val="en-US"/>
        </w:rPr>
        <w:fldChar w:fldCharType="end"/>
      </w:r>
      <w:r w:rsidRPr="001D483A">
        <w:rPr>
          <w:rFonts w:ascii="Book Antiqua" w:hAnsi="Book Antiqua"/>
          <w:lang w:val="en-US"/>
        </w:rPr>
        <w:t xml:space="preserve">. Additionally, professional development is a necessary component in all educational improvement efforts. In every attempt to reform, restructure or transform education the role of the teacher as the main stakeholder in bringing about needed changes is emphasized. Teachers therefore need to be professionally prepared. One of the challenges in science education is to design professional development </w:t>
      </w:r>
      <w:proofErr w:type="spellStart"/>
      <w:r w:rsidRPr="001D483A">
        <w:rPr>
          <w:rFonts w:ascii="Book Antiqua" w:hAnsi="Book Antiqua"/>
          <w:lang w:val="en-US"/>
        </w:rPr>
        <w:t>programmes</w:t>
      </w:r>
      <w:proofErr w:type="spellEnd"/>
      <w:r w:rsidRPr="001D483A">
        <w:rPr>
          <w:rFonts w:ascii="Book Antiqua" w:hAnsi="Book Antiqua"/>
          <w:lang w:val="en-US"/>
        </w:rPr>
        <w:t xml:space="preserve"> for teachers that can lead to fundamental changes in their practice </w:t>
      </w:r>
      <w:r w:rsidRPr="001D483A">
        <w:rPr>
          <w:rFonts w:ascii="Book Antiqua" w:hAnsi="Book Antiqua"/>
          <w:lang w:val="en-US"/>
        </w:rPr>
        <w:fldChar w:fldCharType="begin"/>
      </w:r>
      <w:r w:rsidRPr="001D483A">
        <w:rPr>
          <w:rFonts w:ascii="Book Antiqua" w:hAnsi="Book Antiqua"/>
          <w:lang w:val="en-US"/>
        </w:rPr>
        <w:instrText xml:space="preserve"> ADDIN EN.CITE &lt;EndNote&gt;&lt;Cite&gt;&lt;Author&gt;Loucks-Horsley&lt;/Author&gt;&lt;Year&gt;2003&lt;/Year&gt;&lt;RecNum&gt;12&lt;/RecNum&gt;&lt;DisplayText&gt;(Loucks-Horsley et al., 2003)&lt;/DisplayText&gt;&lt;record&gt;&lt;rec-number&gt;12&lt;/rec-number&gt;&lt;foreign-keys&gt;&lt;key app="EN" db-id="v0wr0azrpwp90xepsdw5v9wu9s2s2efa9zpz"&gt;12&lt;/key&gt;&lt;/foreign-keys&gt;&lt;ref-type name="Book"&gt;6&lt;/ref-type&gt;&lt;contributors&gt;&lt;authors&gt;&lt;author&gt;Loucks-Horsley, S&lt;/author&gt;&lt;author&gt;Love, Nancy&lt;/author&gt;&lt;author&gt;Stiles, Katherine E&lt;/author&gt;&lt;author&gt;Mundry, Suzan&lt;/author&gt;&lt;author&gt;Hewson, Peter W&lt;/author&gt;&lt;/authors&gt;&lt;/contributors&gt;&lt;titles&gt;&lt;title&gt;Designing professional development for teachers of science and mathematics&lt;/title&gt;&lt;/titles&gt;&lt;edition&gt;2nd&lt;/edition&gt;&lt;section&gt;1-30&lt;/section&gt;&lt;dates&gt;&lt;year&gt;2003&lt;/year&gt;&lt;/dates&gt;&lt;pub-location&gt;California&lt;/pub-location&gt;&lt;publisher&gt;Corwin Press&lt;/publisher&gt;&lt;urls&gt;&lt;related-urls&gt;&lt;url&gt;http://appso073.utsp.utwente.nl:3210/prod?sid=google&amp;amp;auinit=S&amp;amp;aulast=Loucks-Horsley&amp;amp;title=Designing%20Professional%20Development%20for%20Teachers%20of%20Science%20and%20Mathematics&amp;amp;genre=book&amp;amp;isbn=0761946861&amp;amp;date=2003&lt;/url&gt;&lt;/related-urls&gt;&lt;/urls&gt;&lt;/record&gt;&lt;/Cite&gt;&lt;/EndNote&gt;</w:instrText>
      </w:r>
      <w:r w:rsidRPr="001D483A">
        <w:rPr>
          <w:rFonts w:ascii="Book Antiqua" w:hAnsi="Book Antiqua"/>
          <w:lang w:val="en-US"/>
        </w:rPr>
        <w:fldChar w:fldCharType="separate"/>
      </w:r>
      <w:r w:rsidRPr="001D483A">
        <w:rPr>
          <w:rFonts w:ascii="Book Antiqua" w:hAnsi="Book Antiqua"/>
          <w:noProof/>
          <w:lang w:val="en-US"/>
        </w:rPr>
        <w:t>(</w:t>
      </w:r>
      <w:hyperlink w:anchor="_ENREF_76" w:tooltip="Loucks-Horsley, 2003 #12" w:history="1">
        <w:r w:rsidRPr="001D483A">
          <w:rPr>
            <w:rFonts w:ascii="Book Antiqua" w:hAnsi="Book Antiqua"/>
            <w:noProof/>
            <w:lang w:val="en-US"/>
          </w:rPr>
          <w:t>Loucks-Horsley et al., 2003</w:t>
        </w:r>
      </w:hyperlink>
      <w:r w:rsidRPr="001D483A">
        <w:rPr>
          <w:rFonts w:ascii="Book Antiqua" w:hAnsi="Book Antiqua"/>
          <w:noProof/>
          <w:lang w:val="en-US"/>
        </w:rPr>
        <w:t>)</w:t>
      </w:r>
      <w:r w:rsidRPr="001D483A">
        <w:rPr>
          <w:rFonts w:ascii="Book Antiqua" w:hAnsi="Book Antiqua"/>
          <w:lang w:val="en-US"/>
        </w:rPr>
        <w:fldChar w:fldCharType="end"/>
      </w:r>
      <w:r w:rsidRPr="001D483A">
        <w:rPr>
          <w:rFonts w:ascii="Book Antiqua" w:hAnsi="Book Antiqua"/>
          <w:lang w:val="en-US"/>
        </w:rPr>
        <w:t xml:space="preserve">. Various conceptual approaches provide tools such as different development strategies for designing such professional development </w:t>
      </w:r>
      <w:proofErr w:type="spellStart"/>
      <w:r w:rsidRPr="001D483A">
        <w:rPr>
          <w:rFonts w:ascii="Book Antiqua" w:hAnsi="Book Antiqua"/>
          <w:lang w:val="en-US"/>
        </w:rPr>
        <w:t>programmes</w:t>
      </w:r>
      <w:proofErr w:type="spellEnd"/>
      <w:r w:rsidRPr="001D483A">
        <w:rPr>
          <w:rFonts w:ascii="Book Antiqua" w:hAnsi="Book Antiqua"/>
          <w:lang w:val="en-US"/>
        </w:rPr>
        <w:t xml:space="preserve">, with a focus on changes in teacher practice or on changes in teachers' professional content knowledge, their attitudes and beliefs </w:t>
      </w:r>
      <w:r w:rsidRPr="001D483A">
        <w:rPr>
          <w:rFonts w:ascii="Book Antiqua" w:hAnsi="Book Antiqua"/>
          <w:lang w:val="en-US"/>
        </w:rPr>
        <w:fldChar w:fldCharType="begin">
          <w:fldData xml:space="preserve">PEVuZE5vdGU+PENpdGU+PEF1dGhvcj5CZWxsPC9BdXRob3I+PFllYXI+MTk5NjwvWWVhcj48UmVj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=
</w:fldData>
        </w:fldChar>
      </w:r>
      <w:r w:rsidRPr="001D483A">
        <w:rPr>
          <w:rFonts w:ascii="Book Antiqua" w:hAnsi="Book Antiqua"/>
          <w:lang w:val="en-US"/>
        </w:rPr>
        <w:instrText xml:space="preserve"> ADDIN EN.CITE </w:instrText>
      </w:r>
      <w:r w:rsidRPr="001D483A">
        <w:rPr>
          <w:rFonts w:ascii="Book Antiqua" w:hAnsi="Book Antiqua"/>
          <w:lang w:val="en-US"/>
        </w:rPr>
        <w:fldChar w:fldCharType="begin">
          <w:fldData xml:space="preserve">PEVuZE5vdGU+PENpdGU+PEF1dGhvcj5CZWxsPC9BdXRob3I+PFllYXI+MTk5NjwvWWVhcj48UmVj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=
</w:fldData>
        </w:fldChar>
      </w:r>
      <w:r w:rsidRPr="001D483A">
        <w:rPr>
          <w:rFonts w:ascii="Book Antiqua" w:hAnsi="Book Antiqua"/>
          <w:lang w:val="en-US"/>
        </w:rPr>
        <w:instrText xml:space="preserve"> ADDIN EN.CITE.DATA </w:instrText>
      </w:r>
      <w:r w:rsidRPr="001D483A">
        <w:rPr>
          <w:rFonts w:ascii="Book Antiqua" w:hAnsi="Book Antiqua"/>
          <w:lang w:val="en-US"/>
        </w:rPr>
      </w:r>
      <w:r w:rsidRPr="001D483A">
        <w:rPr>
          <w:rFonts w:ascii="Book Antiqua" w:hAnsi="Book Antiqua"/>
          <w:lang w:val="en-US"/>
        </w:rPr>
        <w:fldChar w:fldCharType="end"/>
      </w:r>
      <w:r w:rsidRPr="001D483A">
        <w:rPr>
          <w:rFonts w:ascii="Book Antiqua" w:hAnsi="Book Antiqua"/>
          <w:lang w:val="en-US"/>
        </w:rPr>
      </w:r>
      <w:r w:rsidRPr="001D483A">
        <w:rPr>
          <w:rFonts w:ascii="Book Antiqua" w:hAnsi="Book Antiqua"/>
          <w:lang w:val="en-US"/>
        </w:rPr>
        <w:fldChar w:fldCharType="separate"/>
      </w:r>
      <w:r w:rsidRPr="001D483A">
        <w:rPr>
          <w:rFonts w:ascii="Book Antiqua" w:hAnsi="Book Antiqua"/>
          <w:noProof/>
          <w:lang w:val="en-US"/>
        </w:rPr>
        <w:t>(</w:t>
      </w:r>
      <w:hyperlink w:anchor="_ENREF_7" w:tooltip="Bell, 1996 #310" w:history="1">
        <w:r w:rsidRPr="001D483A">
          <w:rPr>
            <w:rFonts w:ascii="Book Antiqua" w:hAnsi="Book Antiqua"/>
            <w:noProof/>
            <w:lang w:val="en-US"/>
          </w:rPr>
          <w:t>Bell &amp; Gilbert, 1996</w:t>
        </w:r>
      </w:hyperlink>
      <w:r w:rsidRPr="001D483A">
        <w:rPr>
          <w:rFonts w:ascii="Book Antiqua" w:hAnsi="Book Antiqua"/>
          <w:noProof/>
          <w:lang w:val="en-US"/>
        </w:rPr>
        <w:t xml:space="preserve">; </w:t>
      </w:r>
      <w:hyperlink w:anchor="_ENREF_22" w:tooltip="Coenders, 2010 #392" w:history="1">
        <w:r w:rsidRPr="001D483A">
          <w:rPr>
            <w:rFonts w:ascii="Book Antiqua" w:hAnsi="Book Antiqua"/>
            <w:noProof/>
            <w:lang w:val="en-US"/>
          </w:rPr>
          <w:t>Coenders, 2010</w:t>
        </w:r>
      </w:hyperlink>
      <w:r w:rsidRPr="001D483A">
        <w:rPr>
          <w:rFonts w:ascii="Book Antiqua" w:hAnsi="Book Antiqua"/>
          <w:noProof/>
          <w:lang w:val="en-US"/>
        </w:rPr>
        <w:t xml:space="preserve">; </w:t>
      </w:r>
      <w:hyperlink w:anchor="_ENREF_63" w:tooltip="Jeanpierre, 2005 #203" w:history="1">
        <w:r w:rsidRPr="001D483A">
          <w:rPr>
            <w:rFonts w:ascii="Book Antiqua" w:hAnsi="Book Antiqua"/>
            <w:noProof/>
            <w:lang w:val="en-US"/>
          </w:rPr>
          <w:t>Jeanpierre, Oberhauser, &amp; Freeman, 2005</w:t>
        </w:r>
      </w:hyperlink>
      <w:r w:rsidRPr="001D483A">
        <w:rPr>
          <w:rFonts w:ascii="Book Antiqua" w:hAnsi="Book Antiqua"/>
          <w:noProof/>
          <w:lang w:val="en-US"/>
        </w:rPr>
        <w:t xml:space="preserve">; </w:t>
      </w:r>
      <w:hyperlink w:anchor="_ENREF_76" w:tooltip="Loucks-Horsley, 2003 #12" w:history="1">
        <w:r w:rsidRPr="001D483A">
          <w:rPr>
            <w:rFonts w:ascii="Book Antiqua" w:hAnsi="Book Antiqua"/>
            <w:noProof/>
            <w:lang w:val="en-US"/>
          </w:rPr>
          <w:t>Loucks-Horsley et al., 2003</w:t>
        </w:r>
      </w:hyperlink>
      <w:r w:rsidRPr="001D483A">
        <w:rPr>
          <w:rFonts w:ascii="Book Antiqua" w:hAnsi="Book Antiqua"/>
          <w:noProof/>
          <w:lang w:val="en-US"/>
        </w:rPr>
        <w:t xml:space="preserve">; </w:t>
      </w:r>
      <w:hyperlink w:anchor="_ENREF_78" w:tooltip="Luft, 2001 #279" w:history="1">
        <w:r w:rsidRPr="001D483A">
          <w:rPr>
            <w:rFonts w:ascii="Book Antiqua" w:hAnsi="Book Antiqua"/>
            <w:noProof/>
            <w:lang w:val="en-US"/>
          </w:rPr>
          <w:t>Luft, 2001</w:t>
        </w:r>
      </w:hyperlink>
      <w:r w:rsidRPr="001D483A">
        <w:rPr>
          <w:rFonts w:ascii="Book Antiqua" w:hAnsi="Book Antiqua"/>
          <w:noProof/>
          <w:lang w:val="en-US"/>
        </w:rPr>
        <w:t xml:space="preserve">; </w:t>
      </w:r>
      <w:hyperlink w:anchor="_ENREF_110" w:tooltip="Stolk, 2011 #414" w:history="1">
        <w:r w:rsidRPr="001D483A">
          <w:rPr>
            <w:rFonts w:ascii="Book Antiqua" w:hAnsi="Book Antiqua"/>
            <w:noProof/>
            <w:lang w:val="en-US"/>
          </w:rPr>
          <w:t>Stolk, De Jong, Bulte, &amp; Pilot, 2011</w:t>
        </w:r>
      </w:hyperlink>
      <w:r w:rsidRPr="001D483A">
        <w:rPr>
          <w:rFonts w:ascii="Book Antiqua" w:hAnsi="Book Antiqua"/>
          <w:noProof/>
          <w:lang w:val="en-US"/>
        </w:rPr>
        <w:t>)</w:t>
      </w:r>
      <w:r w:rsidRPr="001D483A">
        <w:rPr>
          <w:rFonts w:ascii="Book Antiqua" w:hAnsi="Book Antiqua"/>
          <w:lang w:val="en-US"/>
        </w:rPr>
        <w:fldChar w:fldCharType="end"/>
      </w:r>
      <w:r w:rsidRPr="001D483A">
        <w:rPr>
          <w:rFonts w:ascii="Book Antiqua" w:hAnsi="Book Antiqua"/>
          <w:lang w:val="en-US"/>
        </w:rPr>
        <w:t xml:space="preserve">. </w:t>
      </w:r>
    </w:p>
    <w:p w:rsidR="00F7731E" w:rsidRPr="00564D8C" w:rsidRDefault="00F7731E" w:rsidP="00F7731E">
      <w:pPr>
        <w:spacing w:line="288" w:lineRule="auto"/>
        <w:jc w:val="both"/>
        <w:rPr>
          <w:rFonts w:ascii="Book Antiqua" w:hAnsi="Book Antiqua"/>
          <w:spacing w:val="-2"/>
          <w:lang w:val="en-US"/>
        </w:rPr>
      </w:pPr>
      <w:proofErr w:type="spellStart"/>
      <w:r w:rsidRPr="00564D8C">
        <w:rPr>
          <w:rFonts w:ascii="Book Antiqua" w:hAnsi="Book Antiqua"/>
          <w:spacing w:val="-2"/>
          <w:lang w:val="en-US"/>
        </w:rPr>
        <w:t>Guskey</w:t>
      </w:r>
      <w:proofErr w:type="spellEnd"/>
      <w:r w:rsidRPr="00564D8C">
        <w:rPr>
          <w:rFonts w:ascii="Book Antiqua" w:hAnsi="Book Antiqua"/>
          <w:spacing w:val="-2"/>
          <w:lang w:val="en-US"/>
        </w:rPr>
        <w:t xml:space="preserve"> </w:t>
      </w:r>
      <w:r w:rsidRPr="00564D8C">
        <w:rPr>
          <w:rFonts w:ascii="Book Antiqua" w:hAnsi="Book Antiqua"/>
          <w:spacing w:val="-2"/>
          <w:lang w:val="en-US"/>
        </w:rPr>
        <w:fldChar w:fldCharType="begin"/>
      </w:r>
      <w:r w:rsidRPr="00564D8C">
        <w:rPr>
          <w:rFonts w:ascii="Book Antiqua" w:hAnsi="Book Antiqua"/>
          <w:spacing w:val="-2"/>
          <w:lang w:val="en-US"/>
        </w:rPr>
        <w:instrText xml:space="preserve"> ADDIN EN.CITE &lt;EndNote&gt;&lt;Cite ExcludeAuth="1"&gt;&lt;Author&gt;Guskey&lt;/Author&gt;&lt;Year&gt;2000&lt;/Year&gt;&lt;RecNum&gt;13&lt;/RecNum&gt;&lt;DisplayText&gt;(2000)&lt;/DisplayText&gt;&lt;record&gt;&lt;rec-number&gt;13&lt;/rec-number&gt;&lt;foreign-keys&gt;&lt;key app="EN" db-id="v0wr0azrpwp90xepsdw5v9wu9s2s2efa9zpz"&gt;13&lt;/key&gt;&lt;/foreign-keys&gt;&lt;ref-type name="Book"&gt;6&lt;/ref-type&gt;&lt;contributors&gt;&lt;authors&gt;&lt;author&gt;Guskey, Thomas R&lt;/author&gt;&lt;/authors&gt;&lt;/contributors&gt;&lt;titles&gt;&lt;title&gt;Evaluating professional development&lt;/title&gt;&lt;/titles&gt;&lt;dates&gt;&lt;year&gt;2000&lt;/year&gt;&lt;/dates&gt;&lt;pub-location&gt;Thousand Oaks&lt;/pub-location&gt;&lt;publisher&gt;Corwin Press&lt;/publisher&gt;&lt;urls&gt;&lt;related-urls&gt;&lt;url&gt;http://sfx.utwente.nl:3210/prod?sid=metalib%3AL_PICARTA&amp;amp;id=doi%3A&amp;amp;genre=&amp;amp;isbn=&amp;amp;issn=&amp;amp;date=2000&amp;amp;volume=&amp;amp;issue=&amp;amp;spage=&amp;amp;epage=&amp;amp;aulast=Guskey&amp;amp;aufirst=%20Thomas%20R&amp;amp;auinit=&amp;amp;title=&amp;amp;atitle=Evaluating%20professional%20development&amp;amp;sici=&amp;amp;__service_type=&amp;amp;pid=%3Cmetalib_doc_number%3E001531043%3C%2Fmetalib_doc_number%3E%3Cmetalib_base_url%3Ehttp%3A%2F%2Fcombisearch.utwente.nl%3A80%3C%2Fmetalib_base_url%3E%3Copid%3E%3C%2Fopid%3E&lt;/url&gt;&lt;/related-urls&gt;&lt;/urls&gt;&lt;/record&gt;&lt;/Cite&gt;&lt;/EndNote&gt;</w:instrText>
      </w:r>
      <w:r w:rsidRPr="00564D8C">
        <w:rPr>
          <w:rFonts w:ascii="Book Antiqua" w:hAnsi="Book Antiqua"/>
          <w:spacing w:val="-2"/>
          <w:lang w:val="en-US"/>
        </w:rPr>
        <w:fldChar w:fldCharType="separate"/>
      </w:r>
      <w:r w:rsidRPr="00564D8C">
        <w:rPr>
          <w:rFonts w:ascii="Book Antiqua" w:hAnsi="Book Antiqua"/>
          <w:noProof/>
          <w:spacing w:val="-2"/>
          <w:lang w:val="en-US"/>
        </w:rPr>
        <w:t>(</w:t>
      </w:r>
      <w:hyperlink w:anchor="_ENREF_50" w:tooltip="Guskey, 2000 #13" w:history="1">
        <w:r w:rsidRPr="00564D8C">
          <w:rPr>
            <w:rFonts w:ascii="Book Antiqua" w:hAnsi="Book Antiqua"/>
            <w:noProof/>
            <w:spacing w:val="-2"/>
            <w:lang w:val="en-US"/>
          </w:rPr>
          <w:t>2000</w:t>
        </w:r>
      </w:hyperlink>
      <w:r w:rsidRPr="00564D8C">
        <w:rPr>
          <w:rFonts w:ascii="Book Antiqua" w:hAnsi="Book Antiqua"/>
          <w:noProof/>
          <w:spacing w:val="-2"/>
          <w:lang w:val="en-US"/>
        </w:rPr>
        <w:t>)</w:t>
      </w:r>
      <w:r w:rsidRPr="00564D8C">
        <w:rPr>
          <w:rFonts w:ascii="Book Antiqua" w:hAnsi="Book Antiqua"/>
          <w:spacing w:val="-2"/>
          <w:lang w:val="en-US"/>
        </w:rPr>
        <w:fldChar w:fldCharType="end"/>
      </w:r>
      <w:r w:rsidRPr="00564D8C">
        <w:rPr>
          <w:rFonts w:ascii="Book Antiqua" w:hAnsi="Book Antiqua"/>
          <w:spacing w:val="-2"/>
          <w:lang w:val="en-US"/>
        </w:rPr>
        <w:t xml:space="preserve"> defined professional development as “those processes and activities designed to enhance the professional knowledge, skills and attitudes of educators so that they might, in turn, improve the learning of students” (p. 16). According to this author, there are three important factors that influence the quality of professional development: context, process and content. Context characteristics refer to the ‘who’, ‘when’, ‘where’ and ‘why’ of professional development. Process variables refer to the ‘how’ of professional development. Content characteristics refer to the ‘what’ of professional development. Similar components have also been described by </w:t>
      </w:r>
      <w:proofErr w:type="spellStart"/>
      <w:r w:rsidRPr="00564D8C">
        <w:rPr>
          <w:rFonts w:ascii="Book Antiqua" w:hAnsi="Book Antiqua"/>
          <w:spacing w:val="-2"/>
          <w:lang w:val="en-US"/>
        </w:rPr>
        <w:t>Loucks</w:t>
      </w:r>
      <w:proofErr w:type="spellEnd"/>
      <w:r w:rsidRPr="00564D8C">
        <w:rPr>
          <w:rFonts w:ascii="Book Antiqua" w:hAnsi="Book Antiqua"/>
          <w:spacing w:val="-2"/>
          <w:lang w:val="en-US"/>
        </w:rPr>
        <w:t xml:space="preserve">-Horsley et al. </w:t>
      </w:r>
      <w:r w:rsidRPr="00564D8C">
        <w:rPr>
          <w:rFonts w:ascii="Book Antiqua" w:hAnsi="Book Antiqua"/>
          <w:spacing w:val="-2"/>
          <w:lang w:val="en-US"/>
        </w:rPr>
        <w:fldChar w:fldCharType="begin"/>
      </w:r>
      <w:r w:rsidRPr="00564D8C">
        <w:rPr>
          <w:rFonts w:ascii="Book Antiqua" w:hAnsi="Book Antiqua"/>
          <w:spacing w:val="-2"/>
          <w:lang w:val="en-US"/>
        </w:rPr>
        <w:instrText xml:space="preserve"> ADDIN EN.CITE &lt;EndNote&gt;&lt;Cite ExcludeAuth="1"&gt;&lt;Author&gt;Loucks-Horsley&lt;/Author&gt;&lt;Year&gt;2003&lt;/Year&gt;&lt;RecNum&gt;12&lt;/RecNum&gt;&lt;DisplayText&gt;(2003)&lt;/DisplayText&gt;&lt;record&gt;&lt;rec-number&gt;12&lt;/rec-number&gt;&lt;foreign-keys&gt;&lt;key app="EN" db-id="v0wr0azrpwp90xepsdw5v9wu9s2s2efa9zpz"&gt;12&lt;/key&gt;&lt;/foreign-keys&gt;&lt;ref-type name="Book"&gt;6&lt;/ref-type&gt;&lt;contributors&gt;&lt;authors&gt;&lt;author&gt;Loucks-Horsley, S&lt;/author&gt;&lt;author&gt;Love, Nancy&lt;/author&gt;&lt;author&gt;Stiles, Katherine E&lt;/author&gt;&lt;author&gt;Mundry, Suzan&lt;/author&gt;&lt;author&gt;Hewson, Peter W&lt;/author&gt;&lt;/authors&gt;&lt;/contributors&gt;&lt;titles&gt;&lt;title&gt;Designing professional development for teachers of science and mathematics&lt;/title&gt;&lt;/titles&gt;&lt;edition&gt;2nd&lt;/edition&gt;&lt;section&gt;1-30&lt;/section&gt;&lt;dates&gt;&lt;year&gt;2003&lt;/year&gt;&lt;/dates&gt;&lt;pub-location&gt;California&lt;/pub-location&gt;&lt;publisher&gt;Corwin Press&lt;/publisher&gt;&lt;urls&gt;&lt;related-urls&gt;&lt;url&gt;http://appso073.utsp.utwente.nl:3210/prod?sid=google&amp;amp;auinit=S&amp;amp;aulast=Loucks-Horsley&amp;amp;title=Designing%20Professional%20Development%20for%20Teachers%20of%20Science%20and%20Mathematics&amp;amp;genre=book&amp;amp;isbn=0761946861&amp;amp;date=2003&lt;/url&gt;&lt;/related-urls&gt;&lt;/urls&gt;&lt;/record&gt;&lt;/Cite&gt;&lt;/EndNote&gt;</w:instrText>
      </w:r>
      <w:r w:rsidRPr="00564D8C">
        <w:rPr>
          <w:rFonts w:ascii="Book Antiqua" w:hAnsi="Book Antiqua"/>
          <w:spacing w:val="-2"/>
          <w:lang w:val="en-US"/>
        </w:rPr>
        <w:fldChar w:fldCharType="separate"/>
      </w:r>
      <w:r w:rsidRPr="00564D8C">
        <w:rPr>
          <w:rFonts w:ascii="Book Antiqua" w:hAnsi="Book Antiqua"/>
          <w:noProof/>
          <w:spacing w:val="-2"/>
          <w:lang w:val="en-US"/>
        </w:rPr>
        <w:t>(</w:t>
      </w:r>
      <w:hyperlink w:anchor="_ENREF_76" w:tooltip="Loucks-Horsley, 2003 #12" w:history="1">
        <w:r w:rsidRPr="00564D8C">
          <w:rPr>
            <w:rFonts w:ascii="Book Antiqua" w:hAnsi="Book Antiqua"/>
            <w:noProof/>
            <w:spacing w:val="-2"/>
            <w:lang w:val="en-US"/>
          </w:rPr>
          <w:t>2003</w:t>
        </w:r>
      </w:hyperlink>
      <w:r>
        <w:rPr>
          <w:rFonts w:ascii="Book Antiqua" w:hAnsi="Book Antiqua"/>
          <w:noProof/>
          <w:spacing w:val="-2"/>
          <w:lang w:val="en-US"/>
        </w:rPr>
        <w:t>,</w:t>
      </w:r>
      <w:r w:rsidRPr="00564D8C">
        <w:rPr>
          <w:rFonts w:ascii="Book Antiqua" w:hAnsi="Book Antiqua"/>
          <w:noProof/>
          <w:spacing w:val="-2"/>
          <w:lang w:val="en-US"/>
        </w:rPr>
        <w:t>)</w:t>
      </w:r>
      <w:r w:rsidRPr="00564D8C">
        <w:rPr>
          <w:rFonts w:ascii="Book Antiqua" w:hAnsi="Book Antiqua"/>
          <w:spacing w:val="-2"/>
          <w:lang w:val="en-US"/>
        </w:rPr>
        <w:fldChar w:fldCharType="end"/>
      </w:r>
      <w:r w:rsidRPr="00564D8C">
        <w:rPr>
          <w:rFonts w:ascii="Book Antiqua" w:hAnsi="Book Antiqua"/>
          <w:spacing w:val="-2"/>
          <w:lang w:val="en-US"/>
        </w:rPr>
        <w:t xml:space="preserve">, in their design framework for professional development for teachers of Science and Mathematics, and by </w:t>
      </w:r>
      <w:proofErr w:type="spellStart"/>
      <w:r w:rsidRPr="00564D8C">
        <w:rPr>
          <w:rFonts w:ascii="Book Antiqua" w:hAnsi="Book Antiqua"/>
          <w:spacing w:val="-2"/>
          <w:lang w:val="en-US"/>
        </w:rPr>
        <w:t>Garet</w:t>
      </w:r>
      <w:proofErr w:type="spellEnd"/>
      <w:r w:rsidRPr="00564D8C">
        <w:rPr>
          <w:rFonts w:ascii="Book Antiqua" w:hAnsi="Book Antiqua"/>
          <w:spacing w:val="-2"/>
          <w:lang w:val="en-US"/>
        </w:rPr>
        <w:t xml:space="preserve"> et al. </w:t>
      </w:r>
      <w:r w:rsidRPr="00564D8C">
        <w:rPr>
          <w:rFonts w:ascii="Book Antiqua" w:hAnsi="Book Antiqua"/>
          <w:spacing w:val="-2"/>
          <w:lang w:val="en-US"/>
        </w:rPr>
        <w:fldChar w:fldCharType="begin"/>
      </w:r>
      <w:r w:rsidRPr="00564D8C">
        <w:rPr>
          <w:rFonts w:ascii="Book Antiqua" w:hAnsi="Book Antiqua"/>
          <w:spacing w:val="-2"/>
          <w:lang w:val="en-US"/>
        </w:rPr>
        <w:instrText xml:space="preserve"> ADDIN EN.CITE &lt;EndNote&gt;&lt;Cite ExcludeAuth="1"&gt;&lt;Author&gt;Garet&lt;/Author&gt;&lt;Year&gt;2001&lt;/Year&gt;&lt;RecNum&gt;146&lt;/RecNum&gt;&lt;DisplayText&gt;(2001)&lt;/DisplayText&gt;&lt;record&gt;&lt;rec-number&gt;146&lt;/rec-number&gt;&lt;foreign-keys&gt;&lt;key app="EN" db-id="v0wr0azrpwp90xepsdw5v9wu9s2s2efa9zpz"&gt;146&lt;/key&gt;&lt;/foreign-keys&gt;&lt;ref-type name="Journal Article"&gt;17&lt;/ref-type&gt;&lt;contributors&gt;&lt;authors&gt;&lt;author&gt;Garet, M. S&lt;/author&gt;&lt;author&gt;Porter, A. C&lt;/author&gt;&lt;author&gt;Desimone, L&lt;/author&gt;&lt;author&gt;Birman, B. F&lt;/author&gt;&lt;author&gt;Yoon, K. S&lt;/author&gt;&lt;/authors&gt;&lt;/contributors&gt;&lt;titles&gt;&lt;title&gt;What makes professional development effective? Results from a national sample of teachers&lt;/title&gt;&lt;secondary-title&gt;American Educational Research Journal&lt;/secondary-title&gt;&lt;/titles&gt;&lt;pages&gt;915-945&lt;/pages&gt;&lt;volume&gt;38&lt;/volume&gt;&lt;number&gt;4&lt;/number&gt;&lt;dates&gt;&lt;year&gt;2001&lt;/year&gt;&lt;/dates&gt;&lt;isbn&gt;0002-8312&lt;/isbn&gt;&lt;urls&gt;&lt;related-urls&gt;&lt;url&gt;http://sfx.utwente.nl:3210/prod?sid=metalib%3AELSEVIER_SCOPUS&amp;amp;id=doi%3A&amp;amp;genre=&amp;amp;isbn=&amp;amp;issn=&amp;amp;date=2001&amp;amp;volume=38&amp;amp;issue=4&amp;amp;spage=915&amp;amp;epage=945&amp;amp;aulast=Garet&amp;amp;aufirst=%20M%20S&amp;amp;auinit=&amp;amp;title=American%20Educational%20Research%20Journal&amp;amp;atitle=What%20makes%20professional%20development%20effective%3F%20Results%20from%20a%20national%20sample%20of%20teachers&amp;amp;sici=&amp;amp;__service_type=&amp;amp;pid=%3Cmetalib_doc_number%3E003217130%3C%2Fmetalib_doc_number%3E%3Cmetalib_base_url%3Ehttp%3A%2F%2Fcombisearch.utwente.nl%3A80%3C%2Fmetalib_base_url%3E%3Copid%3E%3C%2Fopid%3E&lt;/url&gt;&lt;/related-urls&gt;&lt;/urls&gt;&lt;/record&gt;&lt;/Cite&gt;&lt;/EndNote&gt;</w:instrText>
      </w:r>
      <w:r w:rsidRPr="00564D8C">
        <w:rPr>
          <w:rFonts w:ascii="Book Antiqua" w:hAnsi="Book Antiqua"/>
          <w:spacing w:val="-2"/>
          <w:lang w:val="en-US"/>
        </w:rPr>
        <w:fldChar w:fldCharType="separate"/>
      </w:r>
      <w:r w:rsidRPr="00564D8C">
        <w:rPr>
          <w:rFonts w:ascii="Book Antiqua" w:hAnsi="Book Antiqua"/>
          <w:noProof/>
          <w:spacing w:val="-2"/>
          <w:lang w:val="en-US"/>
        </w:rPr>
        <w:t>(</w:t>
      </w:r>
      <w:hyperlink w:anchor="_ENREF_43" w:tooltip="Garet, 2001 #146" w:history="1">
        <w:r w:rsidRPr="00564D8C">
          <w:rPr>
            <w:rFonts w:ascii="Book Antiqua" w:hAnsi="Book Antiqua"/>
            <w:noProof/>
            <w:spacing w:val="-2"/>
            <w:lang w:val="en-US"/>
          </w:rPr>
          <w:t>2001</w:t>
        </w:r>
      </w:hyperlink>
      <w:r w:rsidRPr="00564D8C">
        <w:rPr>
          <w:rFonts w:ascii="Book Antiqua" w:hAnsi="Book Antiqua"/>
          <w:noProof/>
          <w:spacing w:val="-2"/>
          <w:lang w:val="en-US"/>
        </w:rPr>
        <w:t>)</w:t>
      </w:r>
      <w:r w:rsidRPr="00564D8C">
        <w:rPr>
          <w:rFonts w:ascii="Book Antiqua" w:hAnsi="Book Antiqua"/>
          <w:spacing w:val="-2"/>
          <w:lang w:val="en-US"/>
        </w:rPr>
        <w:fldChar w:fldCharType="end"/>
      </w:r>
      <w:r w:rsidRPr="00564D8C">
        <w:rPr>
          <w:rFonts w:ascii="Book Antiqua" w:hAnsi="Book Antiqua"/>
          <w:spacing w:val="-2"/>
          <w:lang w:val="en-US"/>
        </w:rPr>
        <w:t xml:space="preserve"> in their analysis of characteristics of professional development that focuses on ‘structural features’ and ‘core features’. </w:t>
      </w:r>
    </w:p>
    <w:p w:rsidR="00F7731E" w:rsidRDefault="00F7731E" w:rsidP="00F7731E">
      <w:pPr>
        <w:spacing w:line="288" w:lineRule="auto"/>
        <w:jc w:val="both"/>
        <w:rPr>
          <w:rFonts w:ascii="Book Antiqua" w:hAnsi="Book Antiqua"/>
          <w:spacing w:val="-3"/>
          <w:lang w:val="en-US"/>
        </w:rPr>
      </w:pPr>
    </w:p>
    <w:p w:rsidR="00F7731E" w:rsidRDefault="00F7731E" w:rsidP="00F7731E">
      <w:pPr>
        <w:spacing w:line="288" w:lineRule="auto"/>
        <w:jc w:val="both"/>
        <w:rPr>
          <w:rFonts w:ascii="Book Antiqua" w:hAnsi="Book Antiqua"/>
          <w:spacing w:val="-3"/>
          <w:lang w:val="en-US"/>
        </w:rPr>
      </w:pPr>
      <w:r w:rsidRPr="00564D8C">
        <w:rPr>
          <w:rFonts w:ascii="Book Antiqua" w:hAnsi="Book Antiqua"/>
          <w:spacing w:val="-3"/>
          <w:lang w:val="en-US"/>
        </w:rPr>
        <w:t xml:space="preserve">In addition to what is stipulated above, research has shown that professional development is most effective when it is long-term, collaborative, and school-based. It should focus on the learning of all students, be linked to teachers' daily school practices, and connected to teachers’ prior knowledge as well as to the curriculum guidelines teachers need to keep an eye on. Adjusting the professional development </w:t>
      </w:r>
      <w:proofErr w:type="spellStart"/>
      <w:r w:rsidRPr="00564D8C">
        <w:rPr>
          <w:rFonts w:ascii="Book Antiqua" w:hAnsi="Book Antiqua"/>
          <w:spacing w:val="-3"/>
          <w:lang w:val="en-US"/>
        </w:rPr>
        <w:t>programme</w:t>
      </w:r>
      <w:proofErr w:type="spellEnd"/>
      <w:r w:rsidRPr="00564D8C">
        <w:rPr>
          <w:rFonts w:ascii="Book Antiqua" w:hAnsi="Book Antiqua"/>
          <w:spacing w:val="-3"/>
          <w:lang w:val="en-US"/>
        </w:rPr>
        <w:t xml:space="preserve"> to participants' diversity of behaviors and beliefs increases its effectiveness </w:t>
      </w:r>
      <w:r w:rsidRPr="00564D8C">
        <w:rPr>
          <w:rFonts w:ascii="Book Antiqua" w:hAnsi="Book Antiqua"/>
          <w:spacing w:val="-3"/>
          <w:lang w:val="en-US"/>
        </w:rPr>
        <w:fldChar w:fldCharType="begin">
          <w:fldData xml:space="preserve">PEVuZE5vdGU+PENpdGU+PEF1dGhvcj5Cb3JrbzwvQXV0aG9yPjxZZWFyPjIwMDQ8L1llYXI+PFJl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</w:fldData>
        </w:fldChar>
      </w:r>
      <w:r w:rsidRPr="00564D8C">
        <w:rPr>
          <w:rFonts w:ascii="Book Antiqua" w:hAnsi="Book Antiqua"/>
          <w:spacing w:val="-3"/>
          <w:lang w:val="en-US"/>
        </w:rPr>
        <w:instrText xml:space="preserve"> ADDIN EN.CITE </w:instrText>
      </w:r>
      <w:r w:rsidRPr="00564D8C">
        <w:rPr>
          <w:rFonts w:ascii="Book Antiqua" w:hAnsi="Book Antiqua"/>
          <w:spacing w:val="-3"/>
          <w:lang w:val="en-US"/>
        </w:rPr>
        <w:fldChar w:fldCharType="begin">
          <w:fldData xml:space="preserve">PEVuZE5vdGU+PENpdGU+PEF1dGhvcj5Cb3JrbzwvQXV0aG9yPjxZZWFyPjIwMDQ8L1llYXI+PFJl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</w:fldData>
        </w:fldChar>
      </w:r>
      <w:r w:rsidRPr="00564D8C">
        <w:rPr>
          <w:rFonts w:ascii="Book Antiqua" w:hAnsi="Book Antiqua"/>
          <w:spacing w:val="-3"/>
          <w:lang w:val="en-US"/>
        </w:rPr>
        <w:instrText xml:space="preserve"> ADDIN EN.CITE.DATA </w:instrText>
      </w:r>
      <w:r w:rsidRPr="00564D8C">
        <w:rPr>
          <w:rFonts w:ascii="Book Antiqua" w:hAnsi="Book Antiqua"/>
          <w:spacing w:val="-3"/>
          <w:lang w:val="en-US"/>
        </w:rPr>
      </w:r>
      <w:r w:rsidRPr="00564D8C">
        <w:rPr>
          <w:rFonts w:ascii="Book Antiqua" w:hAnsi="Book Antiqua"/>
          <w:spacing w:val="-3"/>
          <w:lang w:val="en-US"/>
        </w:rPr>
        <w:fldChar w:fldCharType="end"/>
      </w:r>
      <w:r w:rsidRPr="00564D8C">
        <w:rPr>
          <w:rFonts w:ascii="Book Antiqua" w:hAnsi="Book Antiqua"/>
          <w:spacing w:val="-3"/>
          <w:lang w:val="en-US"/>
        </w:rPr>
      </w:r>
      <w:r w:rsidRPr="00564D8C">
        <w:rPr>
          <w:rFonts w:ascii="Book Antiqua" w:hAnsi="Book Antiqua"/>
          <w:spacing w:val="-3"/>
          <w:lang w:val="en-US"/>
        </w:rPr>
        <w:fldChar w:fldCharType="separate"/>
      </w:r>
      <w:r w:rsidRPr="00564D8C">
        <w:rPr>
          <w:rFonts w:ascii="Book Antiqua" w:hAnsi="Book Antiqua"/>
          <w:noProof/>
          <w:spacing w:val="-3"/>
          <w:lang w:val="en-US"/>
        </w:rPr>
        <w:t>(</w:t>
      </w:r>
      <w:hyperlink w:anchor="_ENREF_13" w:tooltip="Borko, 2004 #145" w:history="1">
        <w:r w:rsidRPr="00564D8C">
          <w:rPr>
            <w:rFonts w:ascii="Book Antiqua" w:hAnsi="Book Antiqua"/>
            <w:noProof/>
            <w:spacing w:val="-3"/>
            <w:lang w:val="en-US"/>
          </w:rPr>
          <w:t>Borko, 2004</w:t>
        </w:r>
      </w:hyperlink>
      <w:r w:rsidRPr="00564D8C">
        <w:rPr>
          <w:rFonts w:ascii="Book Antiqua" w:hAnsi="Book Antiqua"/>
          <w:noProof/>
          <w:spacing w:val="-3"/>
          <w:lang w:val="en-US"/>
        </w:rPr>
        <w:t xml:space="preserve">; </w:t>
      </w:r>
      <w:hyperlink w:anchor="_ENREF_31" w:tooltip="Desimone, 2009 #356" w:history="1">
        <w:r w:rsidRPr="00564D8C">
          <w:rPr>
            <w:rFonts w:ascii="Book Antiqua" w:hAnsi="Book Antiqua"/>
            <w:noProof/>
            <w:spacing w:val="-3"/>
            <w:lang w:val="en-US"/>
          </w:rPr>
          <w:t>Desimone, 2009</w:t>
        </w:r>
      </w:hyperlink>
      <w:r w:rsidRPr="00564D8C">
        <w:rPr>
          <w:rFonts w:ascii="Book Antiqua" w:hAnsi="Book Antiqua"/>
          <w:noProof/>
          <w:spacing w:val="-3"/>
          <w:lang w:val="en-US"/>
        </w:rPr>
        <w:t xml:space="preserve">; </w:t>
      </w:r>
      <w:hyperlink w:anchor="_ENREF_43" w:tooltip="Garet, 2001 #146" w:history="1">
        <w:r w:rsidRPr="00564D8C">
          <w:rPr>
            <w:rFonts w:ascii="Book Antiqua" w:hAnsi="Book Antiqua"/>
            <w:noProof/>
            <w:spacing w:val="-3"/>
            <w:lang w:val="en-US"/>
          </w:rPr>
          <w:t>Garet et al., 2001</w:t>
        </w:r>
      </w:hyperlink>
      <w:r w:rsidRPr="00564D8C">
        <w:rPr>
          <w:rFonts w:ascii="Book Antiqua" w:hAnsi="Book Antiqua"/>
          <w:noProof/>
          <w:spacing w:val="-3"/>
          <w:lang w:val="en-US"/>
        </w:rPr>
        <w:t xml:space="preserve">; </w:t>
      </w:r>
      <w:hyperlink w:anchor="_ENREF_62" w:tooltip="Hunzicker, 2011 #362" w:history="1">
        <w:r w:rsidRPr="00564D8C">
          <w:rPr>
            <w:rFonts w:ascii="Book Antiqua" w:hAnsi="Book Antiqua"/>
            <w:noProof/>
            <w:spacing w:val="-3"/>
            <w:lang w:val="en-US"/>
          </w:rPr>
          <w:t>Hunzicker, 2011</w:t>
        </w:r>
      </w:hyperlink>
      <w:r w:rsidRPr="00564D8C">
        <w:rPr>
          <w:rFonts w:ascii="Book Antiqua" w:hAnsi="Book Antiqua"/>
          <w:noProof/>
          <w:spacing w:val="-3"/>
          <w:lang w:val="en-US"/>
        </w:rPr>
        <w:t xml:space="preserve">; </w:t>
      </w:r>
      <w:hyperlink w:anchor="_ENREF_73" w:tooltip="Lieberman, 2010 #366" w:history="1">
        <w:r w:rsidRPr="00564D8C">
          <w:rPr>
            <w:rFonts w:ascii="Book Antiqua" w:hAnsi="Book Antiqua"/>
            <w:noProof/>
            <w:spacing w:val="-3"/>
            <w:lang w:val="en-US"/>
          </w:rPr>
          <w:t>Lieberman &amp; Pointer Mace, 2010</w:t>
        </w:r>
      </w:hyperlink>
      <w:r w:rsidRPr="00564D8C">
        <w:rPr>
          <w:rFonts w:ascii="Book Antiqua" w:hAnsi="Book Antiqua"/>
          <w:noProof/>
          <w:spacing w:val="-3"/>
          <w:lang w:val="en-US"/>
        </w:rPr>
        <w:t xml:space="preserve">; </w:t>
      </w:r>
      <w:hyperlink w:anchor="_ENREF_121" w:tooltip="Vescio, 2008 #377" w:history="1">
        <w:r w:rsidRPr="00564D8C">
          <w:rPr>
            <w:rFonts w:ascii="Book Antiqua" w:hAnsi="Book Antiqua"/>
            <w:noProof/>
            <w:spacing w:val="-3"/>
            <w:lang w:val="en-US"/>
          </w:rPr>
          <w:t>Vescio, Rossa, &amp; Adams, 2008</w:t>
        </w:r>
      </w:hyperlink>
      <w:r w:rsidRPr="00564D8C">
        <w:rPr>
          <w:rFonts w:ascii="Book Antiqua" w:hAnsi="Book Antiqua"/>
          <w:noProof/>
          <w:spacing w:val="-3"/>
          <w:lang w:val="en-US"/>
        </w:rPr>
        <w:t>)</w:t>
      </w:r>
      <w:r w:rsidRPr="00564D8C">
        <w:rPr>
          <w:rFonts w:ascii="Book Antiqua" w:hAnsi="Book Antiqua"/>
          <w:spacing w:val="-3"/>
          <w:lang w:val="en-US"/>
        </w:rPr>
        <w:fldChar w:fldCharType="end"/>
      </w:r>
      <w:r w:rsidRPr="00564D8C">
        <w:rPr>
          <w:rFonts w:ascii="Book Antiqua" w:hAnsi="Book Antiqua"/>
          <w:spacing w:val="-3"/>
          <w:lang w:val="en-US"/>
        </w:rPr>
        <w:t xml:space="preserve">.  </w:t>
      </w:r>
    </w:p>
    <w:p w:rsidR="00F7731E" w:rsidRDefault="00F7731E" w:rsidP="00F7731E">
      <w:pPr>
        <w:spacing w:line="288" w:lineRule="auto"/>
        <w:jc w:val="both"/>
        <w:rPr>
          <w:rFonts w:ascii="Book Antiqua" w:hAnsi="Book Antiqua"/>
          <w:spacing w:val="-3"/>
          <w:lang w:val="en-US"/>
        </w:rPr>
      </w:pPr>
    </w:p>
    <w:p w:rsidR="00F7731E" w:rsidRPr="001D483A" w:rsidRDefault="00F7731E" w:rsidP="00F7731E">
      <w:pPr>
        <w:widowControl w:val="0"/>
        <w:spacing w:before="480" w:after="120" w:line="288" w:lineRule="auto"/>
        <w:ind w:left="709" w:hanging="709"/>
        <w:jc w:val="both"/>
        <w:outlineLvl w:val="2"/>
        <w:rPr>
          <w:rFonts w:ascii="Book Antiqua" w:eastAsia="Calibri" w:hAnsi="Book Antiqua"/>
          <w:b/>
          <w:lang w:val="en-US"/>
        </w:rPr>
      </w:pPr>
      <w:r w:rsidRPr="001D483A">
        <w:rPr>
          <w:rFonts w:ascii="Book Antiqua" w:eastAsia="Calibri" w:hAnsi="Book Antiqua"/>
          <w:b/>
          <w:lang w:val="en-US"/>
        </w:rPr>
        <w:lastRenderedPageBreak/>
        <w:t>Research about effective implementation</w:t>
      </w:r>
    </w:p>
    <w:p w:rsidR="00F7731E" w:rsidRPr="001D483A" w:rsidRDefault="00F7731E" w:rsidP="00F7731E">
      <w:pPr>
        <w:spacing w:line="288" w:lineRule="auto"/>
        <w:jc w:val="both"/>
        <w:rPr>
          <w:rFonts w:ascii="Book Antiqua" w:eastAsia="Calibri" w:hAnsi="Book Antiqua"/>
          <w:lang w:val="en-US"/>
        </w:rPr>
      </w:pPr>
      <w:r w:rsidRPr="001D483A">
        <w:rPr>
          <w:rFonts w:ascii="Book Antiqua" w:eastAsia="Calibri" w:hAnsi="Book Antiqua"/>
          <w:lang w:val="en-US"/>
        </w:rPr>
        <w:t>A compl</w:t>
      </w:r>
      <w:r w:rsidR="004903D7">
        <w:rPr>
          <w:rFonts w:ascii="Book Antiqua" w:eastAsia="Calibri" w:hAnsi="Book Antiqua"/>
          <w:lang w:val="en-US"/>
        </w:rPr>
        <w:t xml:space="preserve">eted matrix, as shown in Table </w:t>
      </w:r>
      <w:r w:rsidRPr="001D483A">
        <w:rPr>
          <w:rFonts w:ascii="Book Antiqua" w:eastAsia="Calibri" w:hAnsi="Book Antiqua"/>
          <w:lang w:val="en-US"/>
        </w:rPr>
        <w:t xml:space="preserve">1, contains the implementation characteristics for a NLT module for a particular school: the choices made by the teachers and their considerations. To determine which characteristics need to be covered by a professional development </w:t>
      </w:r>
      <w:proofErr w:type="spellStart"/>
      <w:r w:rsidRPr="001D483A">
        <w:rPr>
          <w:rFonts w:ascii="Book Antiqua" w:eastAsia="Calibri" w:hAnsi="Book Antiqua"/>
          <w:lang w:val="en-US"/>
        </w:rPr>
        <w:t>programme</w:t>
      </w:r>
      <w:proofErr w:type="spellEnd"/>
      <w:r w:rsidRPr="001D483A">
        <w:rPr>
          <w:rFonts w:ascii="Book Antiqua" w:eastAsia="Calibri" w:hAnsi="Book Antiqua"/>
          <w:lang w:val="en-US"/>
        </w:rPr>
        <w:t>, the elements for effective implementation as identified in research are relevant. In the process of curriculum implementation, many aspects play a role that can be either stimulating or hindering. Factors influencing the implementation of a curriculum can be catego</w:t>
      </w:r>
      <w:r w:rsidR="004903D7">
        <w:rPr>
          <w:rFonts w:ascii="Book Antiqua" w:eastAsia="Calibri" w:hAnsi="Book Antiqua"/>
          <w:lang w:val="en-US"/>
        </w:rPr>
        <w:t xml:space="preserve">rized into four areas (Figure </w:t>
      </w:r>
      <w:r w:rsidRPr="001D483A">
        <w:rPr>
          <w:rFonts w:ascii="Book Antiqua" w:eastAsia="Calibri" w:hAnsi="Book Antiqua"/>
          <w:lang w:val="en-US"/>
        </w:rPr>
        <w:t xml:space="preserve">1; </w:t>
      </w:r>
      <w:r w:rsidRPr="001D483A">
        <w:rPr>
          <w:rFonts w:ascii="Book Antiqua" w:eastAsia="Calibri" w:hAnsi="Book Antiqua"/>
          <w:lang w:val="en-US"/>
        </w:rPr>
        <w:fldChar w:fldCharType="begin"/>
      </w:r>
      <w:r w:rsidRPr="001D483A">
        <w:rPr>
          <w:rFonts w:ascii="Book Antiqua" w:eastAsia="Calibri" w:hAnsi="Book Antiqua"/>
          <w:lang w:val="en-US"/>
        </w:rPr>
        <w:instrText xml:space="preserve"> ADDIN EN.CITE &lt;EndNote&gt;&lt;Cite&gt;&lt;Author&gt;Van den Akker&lt;/Author&gt;&lt;Year&gt;1998a&lt;/Year&gt;&lt;RecNum&gt;41&lt;/RecNum&gt;&lt;DisplayText&gt;(Van den Akker, 1998)&lt;/DisplayText&gt;&lt;record&gt;&lt;rec-number&gt;41&lt;/rec-number&gt;&lt;foreign-keys&gt;&lt;key app="EN" db-id="v0wr0azrpwp90xepsdw5v9wu9s2s2efa9zpz"&gt;41&lt;/key&gt;&lt;/foreign-keys&gt;&lt;ref-type name="Book Section"&gt;5&lt;/ref-type&gt;&lt;contributors&gt;&lt;authors&gt;&lt;author&gt;Van den Akker,  J. J. H&lt;/author&gt;&lt;/authors&gt;&lt;secondary-authors&gt;&lt;author&gt;Creemers, B.P.M&lt;/author&gt;&lt;/secondary-authors&gt;&lt;/contributors&gt;&lt;titles&gt;&lt;title&gt;The implementation of teaching materials in educational practice [De implementatie van onderwijsleermiddelen in de onderwijspraktijk]&lt;/title&gt;&lt;secondary-title&gt;Onderwijskundig Lexicon Editie III&lt;/secondary-title&gt;&lt;/titles&gt;&lt;pages&gt;49-58&lt;/pages&gt;&lt;dates&gt;&lt;year&gt;1998&lt;/year&gt;&lt;/dates&gt;&lt;pub-location&gt;Alphen aan den Rijn&lt;/pub-location&gt;&lt;publisher&gt;Kluwer&lt;/publisher&gt;&lt;isbn&gt;90-6501-094-7&lt;/isbn&gt;&lt;urls&gt;&lt;related-urls&gt;&lt;url&gt;http://sfx.utwente.nl:3210/prod?sid=OCLCPICA%3A2.41&amp;amp;genre=book&amp;amp;aufirst=Hubertus%20Peter%20Maria&amp;amp;auinit1=H&amp;amp;aulast=Creemers&amp;amp;date=1998&amp;amp;isbn=90-6501-094-7&amp;amp;title=Onderwijskundig%20lexicon.%20Editie%20III&lt;/url&gt;&lt;/related-urls&gt;&lt;/urls&gt;&lt;/record&gt;&lt;/Cite&gt;&lt;/EndNote&gt;</w:instrText>
      </w:r>
      <w:r w:rsidRPr="001D483A">
        <w:rPr>
          <w:rFonts w:ascii="Book Antiqua" w:eastAsia="Calibri" w:hAnsi="Book Antiqua"/>
          <w:lang w:val="en-US"/>
        </w:rPr>
        <w:fldChar w:fldCharType="separate"/>
      </w:r>
      <w:r w:rsidRPr="001D483A">
        <w:rPr>
          <w:rFonts w:ascii="Book Antiqua" w:eastAsia="Calibri" w:hAnsi="Book Antiqua"/>
          <w:noProof/>
          <w:lang w:val="en-US"/>
        </w:rPr>
        <w:t>(</w:t>
      </w:r>
      <w:hyperlink w:anchor="_ENREF_113" w:tooltip="Van den Akker, 1998 #41" w:history="1">
        <w:r w:rsidRPr="001D483A">
          <w:rPr>
            <w:rFonts w:ascii="Book Antiqua" w:eastAsia="Calibri" w:hAnsi="Book Antiqua"/>
            <w:noProof/>
            <w:lang w:val="en-US"/>
          </w:rPr>
          <w:t>Van den Akker, 1998</w:t>
        </w:r>
      </w:hyperlink>
      <w:r w:rsidRPr="001D483A">
        <w:rPr>
          <w:rFonts w:ascii="Book Antiqua" w:eastAsia="Calibri" w:hAnsi="Book Antiqua"/>
          <w:noProof/>
          <w:lang w:val="en-US"/>
        </w:rPr>
        <w:t>)</w:t>
      </w:r>
      <w:r w:rsidRPr="001D483A">
        <w:rPr>
          <w:rFonts w:ascii="Book Antiqua" w:eastAsia="Calibri" w:hAnsi="Book Antiqua"/>
          <w:lang w:val="en-US"/>
        </w:rPr>
        <w:fldChar w:fldCharType="end"/>
      </w:r>
      <w:r w:rsidRPr="001D483A">
        <w:rPr>
          <w:rFonts w:ascii="Book Antiqua" w:eastAsia="Calibri" w:hAnsi="Book Antiqua"/>
          <w:lang w:val="en-US"/>
        </w:rPr>
        <w:t>). Each area will be briefly explained below.</w:t>
      </w:r>
    </w:p>
    <w:p w:rsidR="00F7731E" w:rsidRPr="001D483A" w:rsidRDefault="00F7731E" w:rsidP="00F7731E">
      <w:pPr>
        <w:spacing w:line="288" w:lineRule="auto"/>
        <w:jc w:val="both"/>
        <w:rPr>
          <w:rFonts w:ascii="Book Antiqua" w:eastAsia="Calibri" w:hAnsi="Book Antiqua"/>
          <w:sz w:val="22"/>
          <w:szCs w:val="22"/>
          <w:lang w:val="en-US"/>
        </w:rPr>
      </w:pPr>
      <w:r w:rsidRPr="001D483A">
        <w:rPr>
          <w:rFonts w:ascii="Book Antiqua" w:eastAsia="Calibri" w:hAnsi="Book Antiqua" w:cs="Arial"/>
          <w:noProof/>
          <w:sz w:val="22"/>
          <w:szCs w:val="22"/>
          <w:lang w:eastAsia="nl-NL"/>
        </w:rPr>
        <mc:AlternateContent>
          <mc:Choice Requires="wpg">
            <w:drawing>
              <wp:anchor distT="0" distB="0" distL="114300" distR="114300" simplePos="0" relativeHeight="251659264" behindDoc="0" locked="0" layoutInCell="1" allowOverlap="1" wp14:anchorId="0631BFB5" wp14:editId="3D942E70">
                <wp:simplePos x="0" y="0"/>
                <wp:positionH relativeFrom="column">
                  <wp:posOffset>4185920</wp:posOffset>
                </wp:positionH>
                <wp:positionV relativeFrom="paragraph">
                  <wp:posOffset>86360</wp:posOffset>
                </wp:positionV>
                <wp:extent cx="1371600" cy="2152650"/>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152650"/>
                          <a:chOff x="8077" y="4134"/>
                          <a:chExt cx="2160" cy="3390"/>
                        </a:xfrm>
                      </wpg:grpSpPr>
                      <wps:wsp>
                        <wps:cNvPr id="60" name="Line 15"/>
                        <wps:cNvCnPr/>
                        <wps:spPr bwMode="auto">
                          <a:xfrm flipV="1">
                            <a:off x="8617" y="6267"/>
                            <a:ext cx="0" cy="537"/>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1" name="Text Box 16"/>
                        <wps:cNvSpPr txBox="1">
                          <a:spLocks noChangeArrowheads="1"/>
                        </wps:cNvSpPr>
                        <wps:spPr bwMode="auto">
                          <a:xfrm>
                            <a:off x="8077" y="6804"/>
                            <a:ext cx="21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31E" w:rsidRPr="00860028" w:rsidRDefault="00F7731E" w:rsidP="00F7731E">
                              <w:pPr>
                                <w:rPr>
                                  <w:rFonts w:ascii="Book Antiqua" w:hAnsi="Book Antiqua"/>
                                  <w:sz w:val="22"/>
                                  <w:szCs w:val="22"/>
                                </w:rPr>
                              </w:pPr>
                              <w:r w:rsidRPr="00860028">
                                <w:rPr>
                                  <w:rFonts w:ascii="Book Antiqua" w:hAnsi="Book Antiqua" w:cs="Arial"/>
                                  <w:bCs/>
                                  <w:sz w:val="22"/>
                                  <w:szCs w:val="22"/>
                                  <w:lang w:val="en-US"/>
                                </w:rPr>
                                <w:t>Student characteristics</w:t>
                              </w:r>
                            </w:p>
                          </w:txbxContent>
                        </wps:txbx>
                        <wps:bodyPr rot="0" vert="horz" wrap="square" lIns="91440" tIns="45720" rIns="91440" bIns="45720" anchor="t" anchorCtr="0" upright="1">
                          <a:noAutofit/>
                        </wps:bodyPr>
                      </wps:wsp>
                      <wps:wsp>
                        <wps:cNvPr id="62" name="Line 17"/>
                        <wps:cNvCnPr/>
                        <wps:spPr bwMode="auto">
                          <a:xfrm flipH="1">
                            <a:off x="8617" y="4882"/>
                            <a:ext cx="0" cy="537"/>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 name="Text Box 18"/>
                        <wps:cNvSpPr txBox="1">
                          <a:spLocks noChangeArrowheads="1"/>
                        </wps:cNvSpPr>
                        <wps:spPr bwMode="auto">
                          <a:xfrm>
                            <a:off x="8077" y="4134"/>
                            <a:ext cx="162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31E" w:rsidRPr="00860028" w:rsidRDefault="00F7731E" w:rsidP="00F7731E">
                              <w:pPr>
                                <w:rPr>
                                  <w:rFonts w:ascii="Book Antiqua" w:hAnsi="Book Antiqua"/>
                                  <w:sz w:val="22"/>
                                  <w:szCs w:val="22"/>
                                </w:rPr>
                              </w:pPr>
                              <w:r w:rsidRPr="00860028">
                                <w:rPr>
                                  <w:rFonts w:ascii="Book Antiqua" w:hAnsi="Book Antiqua" w:cs="Arial"/>
                                  <w:bCs/>
                                  <w:sz w:val="22"/>
                                  <w:szCs w:val="22"/>
                                  <w:lang w:val="en-US"/>
                                </w:rPr>
                                <w:t>Contextual</w:t>
                              </w:r>
                              <w:r w:rsidRPr="00860028">
                                <w:rPr>
                                  <w:rFonts w:ascii="Book Antiqua" w:hAnsi="Book Antiqua" w:cs="Arial"/>
                                  <w:sz w:val="22"/>
                                  <w:szCs w:val="22"/>
                                  <w:lang w:val="en-US"/>
                                </w:rPr>
                                <w:t xml:space="preserve"> variables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left:0;text-align:left;margin-left:329.6pt;margin-top:6.8pt;width:108pt;height:169.5pt;z-index:251659264" coordorigin="8077,4134" coordsize="2160,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">
                <v:line id="Line 15" o:spid="_x0000_s1027" style="position:absolute;flip:y;visibility:visible;mso-wrap-style:square" from="8617,6267" to="8617,6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IJ0bwAAADbAAAADwAAAGRycy9kb3ducmV2LnhtbERPzQ7BQBC+S7zDZiRubAkiZQkSiYsD&#10;6j66oy3d2aa7qt7eHiSOX77/5bo1pWiodoVlBaNhBII4tbrgTEFy2Q/mIJxH1lhaJgUfcrBedTtL&#10;jLV984mas89ECGEXo4Lc+yqW0qU5GXRDWxEH7m5rgz7AOpO6xncIN6UcR9FMGiw4NORY0S6n9Hl+&#10;GQWtvU2z62b7PD0mo+Or2SYf7SOl+r12swDhqfV/8c990ApmYX34En6AXH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5IJ0bwAAADbAAAADwAAAAAAAAAAAAAAAAChAgAA&#10;ZHJzL2Rvd25yZXYueG1sUEsFBgAAAAAEAAQA+QAAAIoDAAAAAA==&#10;">
                  <v:stroke endarrow="open"/>
                </v:line>
                <v:shapetype id="_x0000_t202" coordsize="21600,21600" o:spt="202" path="m,l,21600r21600,l21600,xe">
                  <v:stroke joinstyle="miter"/>
                  <v:path gradientshapeok="t" o:connecttype="rect"/>
                </v:shapetype>
                <v:shape id="Text Box 16" o:spid="_x0000_s1028" type="#_x0000_t202" style="position:absolute;left:8077;top:6804;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F7731E" w:rsidRPr="00860028" w:rsidRDefault="00F7731E" w:rsidP="00F7731E">
                        <w:pPr>
                          <w:rPr>
                            <w:rFonts w:ascii="Book Antiqua" w:hAnsi="Book Antiqua"/>
                            <w:sz w:val="22"/>
                            <w:szCs w:val="22"/>
                          </w:rPr>
                        </w:pPr>
                        <w:r w:rsidRPr="00860028">
                          <w:rPr>
                            <w:rFonts w:ascii="Book Antiqua" w:hAnsi="Book Antiqua" w:cs="Arial"/>
                            <w:bCs/>
                            <w:sz w:val="22"/>
                            <w:szCs w:val="22"/>
                            <w:lang w:val="en-US"/>
                          </w:rPr>
                          <w:t>Student characteristics</w:t>
                        </w:r>
                      </w:p>
                    </w:txbxContent>
                  </v:textbox>
                </v:shape>
                <v:line id="Line 17" o:spid="_x0000_s1029" style="position:absolute;flip:x;visibility:visible;mso-wrap-style:square" from="8617,4882" to="8617,5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wyPb8AAADbAAAADwAAAGRycy9kb3ducmV2LnhtbESPzQrCMBCE74LvEFbwpqmiItUoKghe&#10;PPh3X5u1rTab0sRa394IgsdhZr5h5svGFKKmyuWWFQz6EQjixOqcUwXn07Y3BeE8ssbCMil4k4Pl&#10;ot2aY6ztiw9UH30qAoRdjAoy78tYSpdkZND1bUkcvJutDPogq1TqCl8Bbgo5jKKJNJhzWMiwpE1G&#10;yeP4NAoaex2nl9X6cbiPBvtnvT6/tY+U6naa1QyEp8b/w7/2TiuYDOH7JfwA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AwyPb8AAADbAAAADwAAAAAAAAAAAAAAAACh&#10;AgAAZHJzL2Rvd25yZXYueG1sUEsFBgAAAAAEAAQA+QAAAI0DAAAAAA==&#10;">
                  <v:stroke endarrow="open"/>
                </v:line>
                <v:shape id="Text Box 18" o:spid="_x0000_s1030" type="#_x0000_t202" style="position:absolute;left:8077;top:4134;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F7731E" w:rsidRPr="00860028" w:rsidRDefault="00F7731E" w:rsidP="00F7731E">
                        <w:pPr>
                          <w:rPr>
                            <w:rFonts w:ascii="Book Antiqua" w:hAnsi="Book Antiqua"/>
                            <w:sz w:val="22"/>
                            <w:szCs w:val="22"/>
                          </w:rPr>
                        </w:pPr>
                        <w:r w:rsidRPr="00860028">
                          <w:rPr>
                            <w:rFonts w:ascii="Book Antiqua" w:hAnsi="Book Antiqua" w:cs="Arial"/>
                            <w:bCs/>
                            <w:sz w:val="22"/>
                            <w:szCs w:val="22"/>
                            <w:lang w:val="en-US"/>
                          </w:rPr>
                          <w:t>Contextual</w:t>
                        </w:r>
                        <w:r w:rsidRPr="00860028">
                          <w:rPr>
                            <w:rFonts w:ascii="Book Antiqua" w:hAnsi="Book Antiqua" w:cs="Arial"/>
                            <w:sz w:val="22"/>
                            <w:szCs w:val="22"/>
                            <w:lang w:val="en-US"/>
                          </w:rPr>
                          <w:t xml:space="preserve"> variables </w:t>
                        </w:r>
                      </w:p>
                    </w:txbxContent>
                  </v:textbox>
                </v:shape>
              </v:group>
            </w:pict>
          </mc:Fallback>
        </mc:AlternateContent>
      </w:r>
    </w:p>
    <w:p w:rsidR="00F7731E" w:rsidRPr="001D483A" w:rsidRDefault="00F7731E" w:rsidP="00F7731E">
      <w:pPr>
        <w:spacing w:line="288" w:lineRule="auto"/>
        <w:jc w:val="both"/>
        <w:rPr>
          <w:rFonts w:ascii="Book Antiqua" w:eastAsia="Calibri" w:hAnsi="Book Antiqua" w:cs="Arial"/>
          <w:sz w:val="22"/>
          <w:szCs w:val="22"/>
          <w:lang w:val="en-US"/>
        </w:rPr>
      </w:pPr>
      <w:r w:rsidRPr="001D483A">
        <w:rPr>
          <w:rFonts w:ascii="Book Antiqua" w:eastAsia="Calibri" w:hAnsi="Book Antiqua"/>
          <w:noProof/>
          <w:sz w:val="22"/>
          <w:szCs w:val="22"/>
          <w:lang w:eastAsia="nl-NL"/>
        </w:rPr>
        <mc:AlternateContent>
          <mc:Choice Requires="wps">
            <w:drawing>
              <wp:anchor distT="0" distB="0" distL="114300" distR="114300" simplePos="0" relativeHeight="251660288" behindDoc="0" locked="0" layoutInCell="1" allowOverlap="1" wp14:anchorId="78C6548D" wp14:editId="6BA6AB91">
                <wp:simplePos x="0" y="0"/>
                <wp:positionH relativeFrom="column">
                  <wp:posOffset>-24765</wp:posOffset>
                </wp:positionH>
                <wp:positionV relativeFrom="paragraph">
                  <wp:posOffset>2196465</wp:posOffset>
                </wp:positionV>
                <wp:extent cx="5838190" cy="320040"/>
                <wp:effectExtent l="0" t="0" r="0" b="381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31E" w:rsidRPr="00860028" w:rsidRDefault="004903D7" w:rsidP="00F7731E">
                            <w:pPr>
                              <w:tabs>
                                <w:tab w:val="left" w:pos="1134"/>
                              </w:tabs>
                              <w:spacing w:line="480" w:lineRule="auto"/>
                              <w:rPr>
                                <w:rFonts w:ascii="Book Antiqua" w:hAnsi="Book Antiqua" w:cs="Arial"/>
                                <w:sz w:val="21"/>
                                <w:szCs w:val="21"/>
                                <w:lang w:val="en-US"/>
                              </w:rPr>
                            </w:pPr>
                            <w:r>
                              <w:rPr>
                                <w:rFonts w:ascii="Book Antiqua" w:hAnsi="Book Antiqua" w:cs="Arial"/>
                                <w:i/>
                                <w:sz w:val="21"/>
                                <w:szCs w:val="21"/>
                                <w:lang w:val="en-US"/>
                              </w:rPr>
                              <w:t xml:space="preserve">Figure </w:t>
                            </w:r>
                            <w:r w:rsidR="00F7731E" w:rsidRPr="00860028">
                              <w:rPr>
                                <w:rFonts w:ascii="Book Antiqua" w:hAnsi="Book Antiqua" w:cs="Arial"/>
                                <w:i/>
                                <w:sz w:val="21"/>
                                <w:szCs w:val="21"/>
                                <w:lang w:val="en-US"/>
                              </w:rPr>
                              <w:t>1</w:t>
                            </w:r>
                            <w:r w:rsidR="00F7731E">
                              <w:rPr>
                                <w:rFonts w:ascii="Book Antiqua" w:hAnsi="Book Antiqua" w:cs="Arial"/>
                                <w:sz w:val="21"/>
                                <w:szCs w:val="21"/>
                                <w:lang w:val="en-US"/>
                              </w:rPr>
                              <w:tab/>
                            </w:r>
                            <w:r w:rsidR="00F7731E" w:rsidRPr="00860028">
                              <w:rPr>
                                <w:rFonts w:ascii="Book Antiqua" w:hAnsi="Book Antiqua" w:cs="Arial"/>
                                <w:sz w:val="21"/>
                                <w:szCs w:val="21"/>
                                <w:lang w:val="en-US"/>
                              </w:rPr>
                              <w:t xml:space="preserve">Categories influencing implementation (from Van den </w:t>
                            </w:r>
                            <w:proofErr w:type="spellStart"/>
                            <w:r w:rsidR="00F7731E" w:rsidRPr="00860028">
                              <w:rPr>
                                <w:rFonts w:ascii="Book Antiqua" w:hAnsi="Book Antiqua" w:cs="Arial"/>
                                <w:sz w:val="21"/>
                                <w:szCs w:val="21"/>
                                <w:lang w:val="en-US"/>
                              </w:rPr>
                              <w:t>Akker</w:t>
                            </w:r>
                            <w:proofErr w:type="spellEnd"/>
                            <w:r w:rsidR="00F7731E" w:rsidRPr="00860028">
                              <w:rPr>
                                <w:rFonts w:ascii="Book Antiqua" w:hAnsi="Book Antiqua" w:cs="Arial"/>
                                <w:sz w:val="21"/>
                                <w:szCs w:val="21"/>
                                <w:lang w:val="en-US"/>
                              </w:rPr>
                              <w:t xml:space="preserve"> </w:t>
                            </w:r>
                            <w:r w:rsidR="00F7731E" w:rsidRPr="00860028">
                              <w:rPr>
                                <w:rFonts w:ascii="Book Antiqua" w:hAnsi="Book Antiqua" w:cs="Arial"/>
                                <w:sz w:val="21"/>
                                <w:szCs w:val="21"/>
                                <w:lang w:val="en-US"/>
                              </w:rPr>
                              <w:fldChar w:fldCharType="begin"/>
                            </w:r>
                            <w:r w:rsidR="00F7731E">
                              <w:rPr>
                                <w:rFonts w:ascii="Book Antiqua" w:hAnsi="Book Antiqua" w:cs="Arial"/>
                                <w:sz w:val="21"/>
                                <w:szCs w:val="21"/>
                                <w:lang w:val="en-US"/>
                              </w:rPr>
                              <w:instrText xml:space="preserve"> ADDIN EN.CITE &lt;EndNote&gt;&lt;Cite ExcludeAuth="1"&gt;&lt;Author&gt;Van den Akker&lt;/Author&gt;&lt;Year&gt;1998&lt;/Year&gt;&lt;RecNum&gt;41&lt;/RecNum&gt;&lt;DisplayText&gt;(1998)&lt;/DisplayText&gt;&lt;record&gt;&lt;rec-number&gt;41&lt;/rec-number&gt;&lt;foreign-keys&gt;&lt;key app="EN" db-id="v0wr0azrpwp90xepsdw5v9wu9s2s2efa9zpz"&gt;41&lt;/key&gt;&lt;/foreign-keys&gt;&lt;ref-type name="Book Section"&gt;5&lt;/ref-type&gt;&lt;contributors&gt;&lt;authors&gt;&lt;author&gt;Van den Akker,  J. J. H&lt;/author&gt;&lt;/authors&gt;&lt;secondary-authors&gt;&lt;author&gt;Creemers, B.P.M&lt;/author&gt;&lt;/secondary-authors&gt;&lt;/contributors&gt;&lt;titles&gt;&lt;title&gt;The implementation of teaching materials in educational practice [De implementatie van onderwijsleermiddelen in de onderwijspraktijk]&lt;/title&gt;&lt;secondary-title&gt;Onderwijskundig Lexicon Editie III&lt;/secondary-title&gt;&lt;/titles&gt;&lt;pages&gt;49-58&lt;/pages&gt;&lt;dates&gt;&lt;year&gt;1998&lt;/year&gt;&lt;/dates&gt;&lt;pub-location&gt;Alphen aan den Rijn&lt;/pub-location&gt;&lt;publisher&gt;Kluwer&lt;/publisher&gt;&lt;isbn&gt;90-6501-094-7&lt;/isbn&gt;&lt;urls&gt;&lt;related-urls&gt;&lt;url&gt;http://sfx.utwente.nl:3210/prod?sid=OCLCPICA%3A2.41&amp;amp;genre=book&amp;amp;aufirst=Hubertus%20Peter%20Maria&amp;amp;auinit1=H&amp;amp;aulast=Creemers&amp;amp;date=1998&amp;amp;isbn=90-6501-094-7&amp;amp;title=Onderwijskundig%20lexicon.%20Editie%20III&lt;/url&gt;&lt;/related-urls&gt;&lt;/urls&gt;&lt;/record&gt;&lt;/Cite&gt;&lt;/EndNote&gt;</w:instrText>
                            </w:r>
                            <w:r w:rsidR="00F7731E" w:rsidRPr="00860028">
                              <w:rPr>
                                <w:rFonts w:ascii="Book Antiqua" w:hAnsi="Book Antiqua" w:cs="Arial"/>
                                <w:sz w:val="21"/>
                                <w:szCs w:val="21"/>
                                <w:lang w:val="en-US"/>
                              </w:rPr>
                              <w:fldChar w:fldCharType="separate"/>
                            </w:r>
                            <w:r w:rsidR="00F7731E">
                              <w:rPr>
                                <w:rFonts w:ascii="Book Antiqua" w:hAnsi="Book Antiqua" w:cs="Arial"/>
                                <w:noProof/>
                                <w:sz w:val="21"/>
                                <w:szCs w:val="21"/>
                                <w:lang w:val="en-US"/>
                              </w:rPr>
                              <w:t>(</w:t>
                            </w:r>
                            <w:hyperlink w:anchor="_ENREF_113" w:tooltip="Van den Akker, 1998 #41" w:history="1">
                              <w:r w:rsidR="00F7731E">
                                <w:rPr>
                                  <w:rFonts w:ascii="Book Antiqua" w:hAnsi="Book Antiqua" w:cs="Arial"/>
                                  <w:noProof/>
                                  <w:sz w:val="21"/>
                                  <w:szCs w:val="21"/>
                                  <w:lang w:val="en-US"/>
                                </w:rPr>
                                <w:t>1998</w:t>
                              </w:r>
                            </w:hyperlink>
                            <w:r w:rsidR="00F7731E">
                              <w:rPr>
                                <w:rFonts w:ascii="Book Antiqua" w:hAnsi="Book Antiqua" w:cs="Arial"/>
                                <w:noProof/>
                                <w:sz w:val="21"/>
                                <w:szCs w:val="21"/>
                                <w:lang w:val="en-US"/>
                              </w:rPr>
                              <w:t>)</w:t>
                            </w:r>
                            <w:r w:rsidR="00F7731E" w:rsidRPr="00860028">
                              <w:rPr>
                                <w:rFonts w:ascii="Book Antiqua" w:hAnsi="Book Antiqua" w:cs="Arial"/>
                                <w:sz w:val="21"/>
                                <w:szCs w:val="21"/>
                                <w:lang w:val="en-US"/>
                              </w:rPr>
                              <w:fldChar w:fldCharType="end"/>
                            </w:r>
                          </w:p>
                          <w:p w:rsidR="00F7731E" w:rsidRPr="0099680E" w:rsidRDefault="00F7731E" w:rsidP="00F7731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31" type="#_x0000_t202" style="position:absolute;left:0;text-align:left;margin-left:-1.95pt;margin-top:172.95pt;width:459.7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2hgIAABg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" stroked="f">
                <v:textbox>
                  <w:txbxContent>
                    <w:p w:rsidR="00F7731E" w:rsidRPr="00860028" w:rsidRDefault="004903D7" w:rsidP="00F7731E">
                      <w:pPr>
                        <w:tabs>
                          <w:tab w:val="left" w:pos="1134"/>
                        </w:tabs>
                        <w:spacing w:line="480" w:lineRule="auto"/>
                        <w:rPr>
                          <w:rFonts w:ascii="Book Antiqua" w:hAnsi="Book Antiqua" w:cs="Arial"/>
                          <w:sz w:val="21"/>
                          <w:szCs w:val="21"/>
                          <w:lang w:val="en-US"/>
                        </w:rPr>
                      </w:pPr>
                      <w:r>
                        <w:rPr>
                          <w:rFonts w:ascii="Book Antiqua" w:hAnsi="Book Antiqua" w:cs="Arial"/>
                          <w:i/>
                          <w:sz w:val="21"/>
                          <w:szCs w:val="21"/>
                          <w:lang w:val="en-US"/>
                        </w:rPr>
                        <w:t xml:space="preserve">Figure </w:t>
                      </w:r>
                      <w:r w:rsidR="00F7731E" w:rsidRPr="00860028">
                        <w:rPr>
                          <w:rFonts w:ascii="Book Antiqua" w:hAnsi="Book Antiqua" w:cs="Arial"/>
                          <w:i/>
                          <w:sz w:val="21"/>
                          <w:szCs w:val="21"/>
                          <w:lang w:val="en-US"/>
                        </w:rPr>
                        <w:t>1</w:t>
                      </w:r>
                      <w:r w:rsidR="00F7731E">
                        <w:rPr>
                          <w:rFonts w:ascii="Book Antiqua" w:hAnsi="Book Antiqua" w:cs="Arial"/>
                          <w:sz w:val="21"/>
                          <w:szCs w:val="21"/>
                          <w:lang w:val="en-US"/>
                        </w:rPr>
                        <w:tab/>
                      </w:r>
                      <w:r w:rsidR="00F7731E" w:rsidRPr="00860028">
                        <w:rPr>
                          <w:rFonts w:ascii="Book Antiqua" w:hAnsi="Book Antiqua" w:cs="Arial"/>
                          <w:sz w:val="21"/>
                          <w:szCs w:val="21"/>
                          <w:lang w:val="en-US"/>
                        </w:rPr>
                        <w:t xml:space="preserve">Categories influencing implementation (from Van den </w:t>
                      </w:r>
                      <w:proofErr w:type="spellStart"/>
                      <w:r w:rsidR="00F7731E" w:rsidRPr="00860028">
                        <w:rPr>
                          <w:rFonts w:ascii="Book Antiqua" w:hAnsi="Book Antiqua" w:cs="Arial"/>
                          <w:sz w:val="21"/>
                          <w:szCs w:val="21"/>
                          <w:lang w:val="en-US"/>
                        </w:rPr>
                        <w:t>Akker</w:t>
                      </w:r>
                      <w:proofErr w:type="spellEnd"/>
                      <w:r w:rsidR="00F7731E" w:rsidRPr="00860028">
                        <w:rPr>
                          <w:rFonts w:ascii="Book Antiqua" w:hAnsi="Book Antiqua" w:cs="Arial"/>
                          <w:sz w:val="21"/>
                          <w:szCs w:val="21"/>
                          <w:lang w:val="en-US"/>
                        </w:rPr>
                        <w:t xml:space="preserve"> </w:t>
                      </w:r>
                      <w:r w:rsidR="00F7731E" w:rsidRPr="00860028">
                        <w:rPr>
                          <w:rFonts w:ascii="Book Antiqua" w:hAnsi="Book Antiqua" w:cs="Arial"/>
                          <w:sz w:val="21"/>
                          <w:szCs w:val="21"/>
                          <w:lang w:val="en-US"/>
                        </w:rPr>
                        <w:fldChar w:fldCharType="begin"/>
                      </w:r>
                      <w:r w:rsidR="00F7731E">
                        <w:rPr>
                          <w:rFonts w:ascii="Book Antiqua" w:hAnsi="Book Antiqua" w:cs="Arial"/>
                          <w:sz w:val="21"/>
                          <w:szCs w:val="21"/>
                          <w:lang w:val="en-US"/>
                        </w:rPr>
                        <w:instrText xml:space="preserve"> ADDIN EN.CITE &lt;EndNote&gt;&lt;Cite ExcludeAuth="1"&gt;&lt;Author&gt;Van den Akker&lt;/Author&gt;&lt;Year&gt;1998&lt;/Year&gt;&lt;RecNum&gt;41&lt;/RecNum&gt;&lt;DisplayText&gt;(1998)&lt;/DisplayText&gt;&lt;record&gt;&lt;rec-number&gt;41&lt;/rec-number&gt;&lt;foreign-keys&gt;&lt;key app="EN" db-id="v0wr0azrpwp90xepsdw5v9wu9s2s2efa9zpz"&gt;41&lt;/key&gt;&lt;/foreign-keys&gt;&lt;ref-type name="Book Section"&gt;5&lt;/ref-type&gt;&lt;contributors&gt;&lt;authors&gt;&lt;author&gt;Van den Akker,  J. J. H&lt;/author&gt;&lt;/authors&gt;&lt;secondary-authors&gt;&lt;author&gt;Creemers, B.P.M&lt;/author&gt;&lt;/secondary-authors&gt;&lt;/contributors&gt;&lt;titles&gt;&lt;title&gt;The implementation of teaching materials in educational practice [De implementatie van onderwijsleermiddelen in de onderwijspraktijk]&lt;/title&gt;&lt;secondary-title&gt;Onderwijskundig Lexicon Editie III&lt;/secondary-title&gt;&lt;/titles&gt;&lt;pages&gt;49-58&lt;/pages&gt;&lt;dates&gt;&lt;year&gt;1998&lt;/year&gt;&lt;/dates&gt;&lt;pub-location&gt;Alphen aan den Rijn&lt;/pub-location&gt;&lt;publisher&gt;Kluwer&lt;/publisher&gt;&lt;isbn&gt;90-6501-094-7&lt;/isbn&gt;&lt;urls&gt;&lt;related-urls&gt;&lt;url&gt;http://sfx.utwente.nl:3210/prod?sid=OCLCPICA%3A2.41&amp;amp;genre=book&amp;amp;aufirst=Hubertus%20Peter%20Maria&amp;amp;auinit1=H&amp;amp;aulast=Creemers&amp;amp;date=1998&amp;amp;isbn=90-6501-094-7&amp;amp;title=Onderwijskundig%20lexicon.%20Editie%20III&lt;/url&gt;&lt;/related-urls&gt;&lt;/urls&gt;&lt;/record&gt;&lt;/Cite&gt;&lt;/EndNote&gt;</w:instrText>
                      </w:r>
                      <w:r w:rsidR="00F7731E" w:rsidRPr="00860028">
                        <w:rPr>
                          <w:rFonts w:ascii="Book Antiqua" w:hAnsi="Book Antiqua" w:cs="Arial"/>
                          <w:sz w:val="21"/>
                          <w:szCs w:val="21"/>
                          <w:lang w:val="en-US"/>
                        </w:rPr>
                        <w:fldChar w:fldCharType="separate"/>
                      </w:r>
                      <w:r w:rsidR="00F7731E">
                        <w:rPr>
                          <w:rFonts w:ascii="Book Antiqua" w:hAnsi="Book Antiqua" w:cs="Arial"/>
                          <w:noProof/>
                          <w:sz w:val="21"/>
                          <w:szCs w:val="21"/>
                          <w:lang w:val="en-US"/>
                        </w:rPr>
                        <w:t>(</w:t>
                      </w:r>
                      <w:hyperlink w:anchor="_ENREF_113" w:tooltip="Van den Akker, 1998 #41" w:history="1">
                        <w:r w:rsidR="00F7731E">
                          <w:rPr>
                            <w:rFonts w:ascii="Book Antiqua" w:hAnsi="Book Antiqua" w:cs="Arial"/>
                            <w:noProof/>
                            <w:sz w:val="21"/>
                            <w:szCs w:val="21"/>
                            <w:lang w:val="en-US"/>
                          </w:rPr>
                          <w:t>1998</w:t>
                        </w:r>
                      </w:hyperlink>
                      <w:r w:rsidR="00F7731E">
                        <w:rPr>
                          <w:rFonts w:ascii="Book Antiqua" w:hAnsi="Book Antiqua" w:cs="Arial"/>
                          <w:noProof/>
                          <w:sz w:val="21"/>
                          <w:szCs w:val="21"/>
                          <w:lang w:val="en-US"/>
                        </w:rPr>
                        <w:t>)</w:t>
                      </w:r>
                      <w:r w:rsidR="00F7731E" w:rsidRPr="00860028">
                        <w:rPr>
                          <w:rFonts w:ascii="Book Antiqua" w:hAnsi="Book Antiqua" w:cs="Arial"/>
                          <w:sz w:val="21"/>
                          <w:szCs w:val="21"/>
                          <w:lang w:val="en-US"/>
                        </w:rPr>
                        <w:fldChar w:fldCharType="end"/>
                      </w:r>
                    </w:p>
                    <w:p w:rsidR="00F7731E" w:rsidRPr="0099680E" w:rsidRDefault="00F7731E" w:rsidP="00F7731E">
                      <w:pPr>
                        <w:rPr>
                          <w:lang w:val="en-US"/>
                        </w:rPr>
                      </w:pPr>
                    </w:p>
                  </w:txbxContent>
                </v:textbox>
              </v:shape>
            </w:pict>
          </mc:Fallback>
        </mc:AlternateContent>
      </w:r>
      <w:r w:rsidRPr="001D483A">
        <w:rPr>
          <w:rFonts w:ascii="Book Antiqua" w:eastAsia="Calibri" w:hAnsi="Book Antiqua" w:cs="Arial"/>
          <w:noProof/>
          <w:sz w:val="22"/>
          <w:szCs w:val="22"/>
          <w:lang w:eastAsia="nl-NL"/>
        </w:rPr>
        <mc:AlternateContent>
          <mc:Choice Requires="wpg">
            <w:drawing>
              <wp:inline distT="0" distB="0" distL="0" distR="0" wp14:anchorId="7410CDBD" wp14:editId="43B1B370">
                <wp:extent cx="5257800" cy="2514600"/>
                <wp:effectExtent l="0" t="0" r="0" b="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2514600"/>
                          <a:chOff x="1597" y="12757"/>
                          <a:chExt cx="6480" cy="2520"/>
                        </a:xfrm>
                      </wpg:grpSpPr>
                      <wps:wsp>
                        <wps:cNvPr id="47" name="Text Box 3"/>
                        <wps:cNvSpPr txBox="1">
                          <a:spLocks noChangeArrowheads="1"/>
                        </wps:cNvSpPr>
                        <wps:spPr bwMode="auto">
                          <a:xfrm>
                            <a:off x="1597" y="13477"/>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31E" w:rsidRPr="00860028" w:rsidRDefault="00F7731E" w:rsidP="00F7731E">
                              <w:pPr>
                                <w:jc w:val="right"/>
                                <w:rPr>
                                  <w:rFonts w:ascii="Book Antiqua" w:hAnsi="Book Antiqua" w:cs="Arial"/>
                                  <w:sz w:val="22"/>
                                  <w:szCs w:val="22"/>
                                </w:rPr>
                              </w:pPr>
                              <w:r w:rsidRPr="00860028">
                                <w:rPr>
                                  <w:rFonts w:ascii="Book Antiqua" w:hAnsi="Book Antiqua" w:cs="Arial"/>
                                  <w:sz w:val="22"/>
                                  <w:szCs w:val="22"/>
                                </w:rPr>
                                <w:t>Curriculum-</w:t>
                              </w:r>
                              <w:proofErr w:type="spellStart"/>
                              <w:r w:rsidRPr="00860028">
                                <w:rPr>
                                  <w:rFonts w:ascii="Book Antiqua" w:hAnsi="Book Antiqua" w:cs="Arial"/>
                                  <w:sz w:val="22"/>
                                  <w:szCs w:val="22"/>
                                </w:rPr>
                                <w:t>intentions</w:t>
                              </w:r>
                              <w:proofErr w:type="spellEnd"/>
                            </w:p>
                            <w:p w:rsidR="00F7731E" w:rsidRPr="0099680E" w:rsidRDefault="00F7731E" w:rsidP="00F7731E">
                              <w:pPr>
                                <w:rPr>
                                  <w:rFonts w:ascii="Book Antiqua" w:hAnsi="Book Antiqua" w:cs="Arial"/>
                                </w:rPr>
                              </w:pPr>
                            </w:p>
                          </w:txbxContent>
                        </wps:txbx>
                        <wps:bodyPr rot="0" vert="horz" wrap="square" lIns="91440" tIns="45720" rIns="91440" bIns="45720" anchor="t" anchorCtr="0" upright="1">
                          <a:noAutofit/>
                        </wps:bodyPr>
                      </wps:wsp>
                      <wps:wsp>
                        <wps:cNvPr id="48" name="Text Box 4"/>
                        <wps:cNvSpPr txBox="1">
                          <a:spLocks noChangeArrowheads="1"/>
                        </wps:cNvSpPr>
                        <wps:spPr bwMode="auto">
                          <a:xfrm>
                            <a:off x="3937" y="13477"/>
                            <a:ext cx="18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31E" w:rsidRPr="00860028" w:rsidRDefault="00F7731E" w:rsidP="00F7731E">
                              <w:pPr>
                                <w:jc w:val="center"/>
                                <w:rPr>
                                  <w:rFonts w:ascii="Book Antiqua" w:hAnsi="Book Antiqua" w:cs="Arial"/>
                                  <w:b/>
                                  <w:sz w:val="22"/>
                                  <w:szCs w:val="22"/>
                                </w:rPr>
                              </w:pPr>
                              <w:r w:rsidRPr="00860028">
                                <w:rPr>
                                  <w:rFonts w:ascii="Book Antiqua" w:hAnsi="Book Antiqua" w:cs="Arial"/>
                                  <w:b/>
                                  <w:sz w:val="22"/>
                                  <w:szCs w:val="22"/>
                                </w:rPr>
                                <w:t>Curriculum-</w:t>
                              </w:r>
                              <w:proofErr w:type="spellStart"/>
                              <w:r w:rsidRPr="00860028">
                                <w:rPr>
                                  <w:rFonts w:ascii="Book Antiqua" w:hAnsi="Book Antiqua" w:cs="Arial"/>
                                  <w:b/>
                                  <w:sz w:val="22"/>
                                  <w:szCs w:val="22"/>
                                </w:rPr>
                                <w:t>implementation</w:t>
                              </w:r>
                              <w:proofErr w:type="spellEnd"/>
                            </w:p>
                          </w:txbxContent>
                        </wps:txbx>
                        <wps:bodyPr rot="0" vert="horz" wrap="square" lIns="91440" tIns="45720" rIns="91440" bIns="45720" anchor="t" anchorCtr="0" upright="1">
                          <a:noAutofit/>
                        </wps:bodyPr>
                      </wps:wsp>
                      <wps:wsp>
                        <wps:cNvPr id="49" name="Text Box 5"/>
                        <wps:cNvSpPr txBox="1">
                          <a:spLocks noChangeArrowheads="1"/>
                        </wps:cNvSpPr>
                        <wps:spPr bwMode="auto">
                          <a:xfrm>
                            <a:off x="6637" y="13477"/>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31E" w:rsidRPr="00860028" w:rsidRDefault="00F7731E" w:rsidP="00F7731E">
                              <w:pPr>
                                <w:rPr>
                                  <w:rFonts w:ascii="Book Antiqua" w:hAnsi="Book Antiqua" w:cs="Arial"/>
                                  <w:sz w:val="22"/>
                                  <w:szCs w:val="22"/>
                                </w:rPr>
                              </w:pPr>
                              <w:r w:rsidRPr="00860028">
                                <w:rPr>
                                  <w:rFonts w:ascii="Book Antiqua" w:hAnsi="Book Antiqua" w:cs="Arial"/>
                                  <w:sz w:val="22"/>
                                  <w:szCs w:val="22"/>
                                </w:rPr>
                                <w:t>Curriculum-</w:t>
                              </w:r>
                              <w:proofErr w:type="spellStart"/>
                              <w:r w:rsidRPr="00860028">
                                <w:rPr>
                                  <w:rFonts w:ascii="Book Antiqua" w:hAnsi="Book Antiqua" w:cs="Arial"/>
                                  <w:sz w:val="22"/>
                                  <w:szCs w:val="22"/>
                                </w:rPr>
                                <w:t>effects</w:t>
                              </w:r>
                              <w:proofErr w:type="spellEnd"/>
                            </w:p>
                          </w:txbxContent>
                        </wps:txbx>
                        <wps:bodyPr rot="0" vert="horz" wrap="square" lIns="91440" tIns="45720" rIns="91440" bIns="45720" anchor="t" anchorCtr="0" upright="1">
                          <a:noAutofit/>
                        </wps:bodyPr>
                      </wps:wsp>
                      <wps:wsp>
                        <wps:cNvPr id="50" name="Text Box 6"/>
                        <wps:cNvSpPr txBox="1">
                          <a:spLocks noChangeArrowheads="1"/>
                        </wps:cNvSpPr>
                        <wps:spPr bwMode="auto">
                          <a:xfrm>
                            <a:off x="4117" y="12757"/>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31E" w:rsidRPr="00860028" w:rsidRDefault="00F7731E" w:rsidP="00F7731E">
                              <w:pPr>
                                <w:rPr>
                                  <w:rFonts w:ascii="Book Antiqua" w:hAnsi="Book Antiqua" w:cs="Arial"/>
                                  <w:sz w:val="22"/>
                                  <w:szCs w:val="22"/>
                                </w:rPr>
                              </w:pPr>
                              <w:r>
                                <w:rPr>
                                  <w:rFonts w:ascii="Book Antiqua" w:hAnsi="Book Antiqua" w:cs="Arial"/>
                                  <w:sz w:val="22"/>
                                  <w:szCs w:val="22"/>
                                </w:rPr>
                                <w:t xml:space="preserve">    </w:t>
                              </w:r>
                              <w:r w:rsidRPr="00860028">
                                <w:rPr>
                                  <w:rFonts w:ascii="Book Antiqua" w:hAnsi="Book Antiqua" w:cs="Arial"/>
                                  <w:sz w:val="22"/>
                                  <w:szCs w:val="22"/>
                                </w:rPr>
                                <w:t>Context</w:t>
                              </w:r>
                            </w:p>
                          </w:txbxContent>
                        </wps:txbx>
                        <wps:bodyPr rot="0" vert="horz" wrap="square" lIns="91440" tIns="45720" rIns="91440" bIns="45720" anchor="t" anchorCtr="0" upright="1">
                          <a:noAutofit/>
                        </wps:bodyPr>
                      </wps:wsp>
                      <wps:wsp>
                        <wps:cNvPr id="51" name="Text Box 7"/>
                        <wps:cNvSpPr txBox="1">
                          <a:spLocks noChangeArrowheads="1"/>
                        </wps:cNvSpPr>
                        <wps:spPr bwMode="auto">
                          <a:xfrm>
                            <a:off x="4117" y="14557"/>
                            <a:ext cx="19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31E" w:rsidRPr="00860028" w:rsidRDefault="00F7731E" w:rsidP="00F7731E">
                              <w:pPr>
                                <w:rPr>
                                  <w:rFonts w:ascii="Book Antiqua" w:hAnsi="Book Antiqua" w:cs="Arial"/>
                                  <w:sz w:val="22"/>
                                  <w:szCs w:val="22"/>
                                </w:rPr>
                              </w:pPr>
                              <w:r w:rsidRPr="00860028">
                                <w:rPr>
                                  <w:rFonts w:ascii="Book Antiqua" w:hAnsi="Book Antiqua" w:cs="Arial"/>
                                  <w:sz w:val="22"/>
                                  <w:szCs w:val="22"/>
                                </w:rPr>
                                <w:t xml:space="preserve">Teacher </w:t>
                              </w:r>
                              <w:proofErr w:type="spellStart"/>
                              <w:r w:rsidRPr="00860028">
                                <w:rPr>
                                  <w:rFonts w:ascii="Book Antiqua" w:hAnsi="Book Antiqua" w:cs="Arial"/>
                                  <w:sz w:val="22"/>
                                  <w:szCs w:val="22"/>
                                </w:rPr>
                                <w:t>characteristics</w:t>
                              </w:r>
                              <w:proofErr w:type="spellEnd"/>
                            </w:p>
                          </w:txbxContent>
                        </wps:txbx>
                        <wps:bodyPr rot="0" vert="horz" wrap="square" lIns="91440" tIns="45720" rIns="91440" bIns="45720" anchor="t" anchorCtr="0" upright="1">
                          <a:noAutofit/>
                        </wps:bodyPr>
                      </wps:wsp>
                      <wps:wsp>
                        <wps:cNvPr id="52" name="Line 8"/>
                        <wps:cNvCnPr/>
                        <wps:spPr bwMode="auto">
                          <a:xfrm flipV="1">
                            <a:off x="4657" y="1419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 name="Line 9"/>
                        <wps:cNvCnPr/>
                        <wps:spPr bwMode="auto">
                          <a:xfrm flipV="1">
                            <a:off x="4657" y="13117"/>
                            <a:ext cx="0" cy="36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54" name="Line 10"/>
                        <wps:cNvCnPr/>
                        <wps:spPr bwMode="auto">
                          <a:xfrm>
                            <a:off x="3037" y="13837"/>
                            <a:ext cx="7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5" name="Line 11"/>
                        <wps:cNvCnPr/>
                        <wps:spPr bwMode="auto">
                          <a:xfrm>
                            <a:off x="5917" y="13837"/>
                            <a:ext cx="7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 name="Line 12"/>
                        <wps:cNvCnPr/>
                        <wps:spPr bwMode="auto">
                          <a:xfrm>
                            <a:off x="5917" y="13657"/>
                            <a:ext cx="72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57" name="Line 13"/>
                        <wps:cNvCnPr/>
                        <wps:spPr bwMode="auto">
                          <a:xfrm>
                            <a:off x="3037" y="13657"/>
                            <a:ext cx="72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6" o:spid="_x0000_s1032" style="width:414pt;height:198pt;mso-position-horizontal-relative:char;mso-position-vertical-relative:line" coordorigin="1597,12757" coordsize="64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">
                <v:shape id="Text Box 3" o:spid="_x0000_s1033" type="#_x0000_t202" style="position:absolute;left:1597;top:13477;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F7731E" w:rsidRPr="00860028" w:rsidRDefault="00F7731E" w:rsidP="00F7731E">
                        <w:pPr>
                          <w:jc w:val="right"/>
                          <w:rPr>
                            <w:rFonts w:ascii="Book Antiqua" w:hAnsi="Book Antiqua" w:cs="Arial"/>
                            <w:sz w:val="22"/>
                            <w:szCs w:val="22"/>
                          </w:rPr>
                        </w:pPr>
                        <w:r w:rsidRPr="00860028">
                          <w:rPr>
                            <w:rFonts w:ascii="Book Antiqua" w:hAnsi="Book Antiqua" w:cs="Arial"/>
                            <w:sz w:val="22"/>
                            <w:szCs w:val="22"/>
                          </w:rPr>
                          <w:t>Curriculum-</w:t>
                        </w:r>
                        <w:proofErr w:type="spellStart"/>
                        <w:r w:rsidRPr="00860028">
                          <w:rPr>
                            <w:rFonts w:ascii="Book Antiqua" w:hAnsi="Book Antiqua" w:cs="Arial"/>
                            <w:sz w:val="22"/>
                            <w:szCs w:val="22"/>
                          </w:rPr>
                          <w:t>intentions</w:t>
                        </w:r>
                        <w:proofErr w:type="spellEnd"/>
                      </w:p>
                      <w:p w:rsidR="00F7731E" w:rsidRPr="0099680E" w:rsidRDefault="00F7731E" w:rsidP="00F7731E">
                        <w:pPr>
                          <w:rPr>
                            <w:rFonts w:ascii="Book Antiqua" w:hAnsi="Book Antiqua" w:cs="Arial"/>
                          </w:rPr>
                        </w:pPr>
                      </w:p>
                    </w:txbxContent>
                  </v:textbox>
                </v:shape>
                <v:shape id="Text Box 4" o:spid="_x0000_s1034" type="#_x0000_t202" style="position:absolute;left:3937;top:13477;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F7731E" w:rsidRPr="00860028" w:rsidRDefault="00F7731E" w:rsidP="00F7731E">
                        <w:pPr>
                          <w:jc w:val="center"/>
                          <w:rPr>
                            <w:rFonts w:ascii="Book Antiqua" w:hAnsi="Book Antiqua" w:cs="Arial"/>
                            <w:b/>
                            <w:sz w:val="22"/>
                            <w:szCs w:val="22"/>
                          </w:rPr>
                        </w:pPr>
                        <w:r w:rsidRPr="00860028">
                          <w:rPr>
                            <w:rFonts w:ascii="Book Antiqua" w:hAnsi="Book Antiqua" w:cs="Arial"/>
                            <w:b/>
                            <w:sz w:val="22"/>
                            <w:szCs w:val="22"/>
                          </w:rPr>
                          <w:t>Curriculum-</w:t>
                        </w:r>
                        <w:proofErr w:type="spellStart"/>
                        <w:r w:rsidRPr="00860028">
                          <w:rPr>
                            <w:rFonts w:ascii="Book Antiqua" w:hAnsi="Book Antiqua" w:cs="Arial"/>
                            <w:b/>
                            <w:sz w:val="22"/>
                            <w:szCs w:val="22"/>
                          </w:rPr>
                          <w:t>implementation</w:t>
                        </w:r>
                        <w:proofErr w:type="spellEnd"/>
                      </w:p>
                    </w:txbxContent>
                  </v:textbox>
                </v:shape>
                <v:shape id="Text Box 5" o:spid="_x0000_s1035" type="#_x0000_t202" style="position:absolute;left:6637;top:13477;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rsidR="00F7731E" w:rsidRPr="00860028" w:rsidRDefault="00F7731E" w:rsidP="00F7731E">
                        <w:pPr>
                          <w:rPr>
                            <w:rFonts w:ascii="Book Antiqua" w:hAnsi="Book Antiqua" w:cs="Arial"/>
                            <w:sz w:val="22"/>
                            <w:szCs w:val="22"/>
                          </w:rPr>
                        </w:pPr>
                        <w:r w:rsidRPr="00860028">
                          <w:rPr>
                            <w:rFonts w:ascii="Book Antiqua" w:hAnsi="Book Antiqua" w:cs="Arial"/>
                            <w:sz w:val="22"/>
                            <w:szCs w:val="22"/>
                          </w:rPr>
                          <w:t>Curriculum-</w:t>
                        </w:r>
                        <w:proofErr w:type="spellStart"/>
                        <w:r w:rsidRPr="00860028">
                          <w:rPr>
                            <w:rFonts w:ascii="Book Antiqua" w:hAnsi="Book Antiqua" w:cs="Arial"/>
                            <w:sz w:val="22"/>
                            <w:szCs w:val="22"/>
                          </w:rPr>
                          <w:t>effects</w:t>
                        </w:r>
                        <w:proofErr w:type="spellEnd"/>
                      </w:p>
                    </w:txbxContent>
                  </v:textbox>
                </v:shape>
                <v:shape id="Text Box 6" o:spid="_x0000_s1036" type="#_x0000_t202" style="position:absolute;left:4117;top:12757;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F7731E" w:rsidRPr="00860028" w:rsidRDefault="00F7731E" w:rsidP="00F7731E">
                        <w:pPr>
                          <w:rPr>
                            <w:rFonts w:ascii="Book Antiqua" w:hAnsi="Book Antiqua" w:cs="Arial"/>
                            <w:sz w:val="22"/>
                            <w:szCs w:val="22"/>
                          </w:rPr>
                        </w:pPr>
                        <w:r>
                          <w:rPr>
                            <w:rFonts w:ascii="Book Antiqua" w:hAnsi="Book Antiqua" w:cs="Arial"/>
                            <w:sz w:val="22"/>
                            <w:szCs w:val="22"/>
                          </w:rPr>
                          <w:t xml:space="preserve">    </w:t>
                        </w:r>
                        <w:r w:rsidRPr="00860028">
                          <w:rPr>
                            <w:rFonts w:ascii="Book Antiqua" w:hAnsi="Book Antiqua" w:cs="Arial"/>
                            <w:sz w:val="22"/>
                            <w:szCs w:val="22"/>
                          </w:rPr>
                          <w:t>Context</w:t>
                        </w:r>
                      </w:p>
                    </w:txbxContent>
                  </v:textbox>
                </v:shape>
                <v:shape id="Text Box 7" o:spid="_x0000_s1037" type="#_x0000_t202" style="position:absolute;left:4117;top:14557;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F7731E" w:rsidRPr="00860028" w:rsidRDefault="00F7731E" w:rsidP="00F7731E">
                        <w:pPr>
                          <w:rPr>
                            <w:rFonts w:ascii="Book Antiqua" w:hAnsi="Book Antiqua" w:cs="Arial"/>
                            <w:sz w:val="22"/>
                            <w:szCs w:val="22"/>
                          </w:rPr>
                        </w:pPr>
                        <w:r w:rsidRPr="00860028">
                          <w:rPr>
                            <w:rFonts w:ascii="Book Antiqua" w:hAnsi="Book Antiqua" w:cs="Arial"/>
                            <w:sz w:val="22"/>
                            <w:szCs w:val="22"/>
                          </w:rPr>
                          <w:t xml:space="preserve">Teacher </w:t>
                        </w:r>
                        <w:proofErr w:type="spellStart"/>
                        <w:r w:rsidRPr="00860028">
                          <w:rPr>
                            <w:rFonts w:ascii="Book Antiqua" w:hAnsi="Book Antiqua" w:cs="Arial"/>
                            <w:sz w:val="22"/>
                            <w:szCs w:val="22"/>
                          </w:rPr>
                          <w:t>characteristics</w:t>
                        </w:r>
                        <w:proofErr w:type="spellEnd"/>
                      </w:p>
                    </w:txbxContent>
                  </v:textbox>
                </v:shape>
                <v:line id="Line 8" o:spid="_x0000_s1038" style="position:absolute;flip:y;visibility:visible;mso-wrap-style:square" from="4657,14197" to="4657,14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D4gL8AAADbAAAADwAAAGRycy9kb3ducmV2LnhtbESPzQrCMBCE74LvEFbwpqmiItUoKghe&#10;PPh3X5u1rTab0sRa394IgsdhZr5h5svGFKKmyuWWFQz6EQjixOqcUwXn07Y3BeE8ssbCMil4k4Pl&#10;ot2aY6ztiw9UH30qAoRdjAoy78tYSpdkZND1bUkcvJutDPogq1TqCl8Bbgo5jKKJNJhzWMiwpE1G&#10;yeP4NAoaex2nl9X6cbiPBvtnvT6/tY+U6naa1QyEp8b/w7/2TisYD+H7JfwA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mD4gL8AAADbAAAADwAAAAAAAAAAAAAAAACh&#10;AgAAZHJzL2Rvd25yZXYueG1sUEsFBgAAAAAEAAQA+QAAAI0DAAAAAA==&#10;">
                  <v:stroke endarrow="open"/>
                </v:line>
                <v:line id="Line 9" o:spid="_x0000_s1039" style="position:absolute;flip:y;visibility:visible;mso-wrap-style:square" from="4657,13117" to="4657,1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qjhcMAAADbAAAADwAAAGRycy9kb3ducmV2LnhtbESPQWsCMRSE7wX/Q3iCl6LZbqnIahSp&#10;CB7ag7bg9bF5bqKblyWJuv77plDocZiZb5jFqnetuFGI1rOCl0kBgrj22nKj4PtrO56BiAlZY+uZ&#10;FDwowmo5eFpgpf2d93Q7pEZkCMcKFZiUukrKWBtyGCe+I87eyQeHKcvQSB3wnuGulWVRTKVDy3nB&#10;YEfvhurL4eoUFOftZ+iOtqxboz+ebWmmu81eqdGwX89BJOrTf/ivvdMK3l7h90v+A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Ko4XDAAAA2wAAAA8AAAAAAAAAAAAA&#10;AAAAoQIAAGRycy9kb3ducmV2LnhtbFBLBQYAAAAABAAEAPkAAACRAwAAAAA=&#10;">
                  <v:stroke startarrow="open"/>
                </v:line>
                <v:line id="Line 10" o:spid="_x0000_s1040" style="position:absolute;visibility:visible;mso-wrap-style:square" from="3037,13837" to="3757,13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IBscQAAADbAAAADwAAAGRycy9kb3ducmV2LnhtbESP0WrCQBRE34X+w3ILfRHdWFpto6uI&#10;IBQfCqb9gGv2mixm78bsGqNf7wqCj8PMmWFmi85WoqXGG8cKRsMEBHHutOFCwf/fevAFwgdkjZVj&#10;UnAhD4v5S2+GqXZn3lKbhULEEvYpKihDqFMpfV6SRT90NXH09q6xGKJsCqkbPMdyW8n3JBlLi4bj&#10;Qok1rUrKD9nJKvg0x+Nkf/qt2uUGv3f22jc7SUq9vXbLKYhAXXiGH/SPjtwH3L/EH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gGxxAAAANsAAAAPAAAAAAAAAAAA&#10;AAAAAKECAABkcnMvZG93bnJldi54bWxQSwUGAAAAAAQABAD5AAAAkgMAAAAA&#10;">
                  <v:stroke endarrow="open"/>
                </v:line>
                <v:line id="Line 11" o:spid="_x0000_s1041" style="position:absolute;visibility:visible;mso-wrap-style:square" from="5917,13837" to="6637,13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6kKsMAAADbAAAADwAAAGRycy9kb3ducmV2LnhtbESP0YrCMBRE3wX/IdwFX0RTBV2tRpGF&#10;hcUHQd0PuDbXNmxzU5tYu369EQQfh5kzwyzXrS1FQ7U3jhWMhgkI4sxpw7mC3+P3YAbCB2SNpWNS&#10;8E8e1qtuZ4mpdjfeU3MIuYgl7FNUUIRQpVL6rCCLfugq4uidXW0xRFnnUtd4i+W2lOMkmUqLhuNC&#10;gRV9FZT9Ha5WwcRcLp/n665sNlucn+y9b06SlOp9tJsFiEBteIdf9I+O3ASeX+IP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pCrDAAAA2wAAAA8AAAAAAAAAAAAA&#10;AAAAoQIAAGRycy9kb3ducmV2LnhtbFBLBQYAAAAABAAEAPkAAACRAwAAAAA=&#10;">
                  <v:stroke endarrow="open"/>
                </v:line>
                <v:line id="Line 12" o:spid="_x0000_s1042" style="position:absolute;visibility:visible;mso-wrap-style:square" from="5917,13657" to="6637,1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fFvcMAAADbAAAADwAAAGRycy9kb3ducmV2LnhtbESPS2vCQBSF94L/YbiCuzpJRdHoGKQP&#10;WnetCm6vmWsSkrkTMtMk/fcdoeDycB4fZ5sOphYdta60rCCeRSCIM6tLzhWcT+9PKxDOI2usLZOC&#10;X3KQ7sajLSba9vxN3dHnIoywS1BB4X2TSOmyggy6mW2Ig3ezrUEfZJtL3WIfxk0tn6NoKQ2WHAgF&#10;NvRSUFYdf0zg3q5zeqvi8msRfbxe7CFec14rNZ0M+w0IT4N/hP/bn1rBYgn3L+EH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3xb3DAAAA2wAAAA8AAAAAAAAAAAAA&#10;AAAAoQIAAGRycy9kb3ducmV2LnhtbFBLBQYAAAAABAAEAPkAAACRAwAAAAA=&#10;">
                  <v:stroke startarrow="open"/>
                </v:line>
                <v:line id="Line 13" o:spid="_x0000_s1043" style="position:absolute;visibility:visible;mso-wrap-style:square" from="3037,13657" to="3757,1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tgJsIAAADbAAAADwAAAGRycy9kb3ducmV2LnhtbESPzYrCMBSF94LvEK7gTtOOqDPVKDIq&#10;OrvRGXB7ba5tsbkpTdT69kYQXB7Oz8eZzhtTiivVrrCsIO5HIIhTqwvOFPz/rXufIJxH1lhaJgV3&#10;cjCftVtTTLS98Y6ue5+JMMIuQQW591UipUtzMuj6tiIO3snWBn2QdSZ1jbcwbkr5EUUjabDgQMix&#10;ou+c0vP+YgL3dBzQ6hwXv8NoszzYn/iLs1KpbqdZTEB4avw7/GpvtYLhGJ5fwg+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3tgJsIAAADbAAAADwAAAAAAAAAAAAAA&#10;AAChAgAAZHJzL2Rvd25yZXYueG1sUEsFBgAAAAAEAAQA+QAAAJADAAAAAA==&#10;">
                  <v:stroke startarrow="open"/>
                </v:line>
                <w10:anchorlock/>
              </v:group>
            </w:pict>
          </mc:Fallback>
        </mc:AlternateContent>
      </w:r>
    </w:p>
    <w:p w:rsidR="00F7731E" w:rsidRPr="001D483A" w:rsidRDefault="00F7731E" w:rsidP="00F7731E">
      <w:pPr>
        <w:spacing w:line="288" w:lineRule="auto"/>
        <w:jc w:val="both"/>
        <w:rPr>
          <w:rFonts w:ascii="Book Antiqua" w:eastAsia="Calibri" w:hAnsi="Book Antiqua"/>
          <w:i/>
          <w:lang w:val="en-US"/>
        </w:rPr>
      </w:pPr>
    </w:p>
    <w:p w:rsidR="00F7731E" w:rsidRPr="001D483A" w:rsidRDefault="00F7731E" w:rsidP="00F7731E">
      <w:pPr>
        <w:spacing w:line="288" w:lineRule="auto"/>
        <w:jc w:val="both"/>
        <w:rPr>
          <w:rFonts w:ascii="Book Antiqua" w:eastAsia="Calibri" w:hAnsi="Book Antiqua"/>
          <w:i/>
          <w:lang w:val="en-US"/>
        </w:rPr>
      </w:pPr>
      <w:r w:rsidRPr="001D483A">
        <w:rPr>
          <w:rFonts w:ascii="Book Antiqua" w:eastAsia="Calibri" w:hAnsi="Book Antiqua"/>
          <w:i/>
          <w:lang w:val="en-US"/>
        </w:rPr>
        <w:t>Curriculum Intentions</w:t>
      </w:r>
    </w:p>
    <w:p w:rsidR="00F7731E" w:rsidRPr="001D483A" w:rsidRDefault="00F7731E" w:rsidP="00F7731E">
      <w:pPr>
        <w:spacing w:line="288" w:lineRule="auto"/>
        <w:jc w:val="both"/>
        <w:rPr>
          <w:rFonts w:ascii="Book Antiqua" w:eastAsia="Calibri" w:hAnsi="Book Antiqua"/>
          <w:lang w:val="en-US"/>
        </w:rPr>
      </w:pPr>
      <w:r w:rsidRPr="001D483A">
        <w:rPr>
          <w:rFonts w:ascii="Book Antiqua" w:eastAsia="Calibri" w:hAnsi="Book Antiqua"/>
          <w:lang w:val="en-US"/>
        </w:rPr>
        <w:t xml:space="preserve">During the introduction of a new subject, teachers will especially find support from specific student learning material </w:t>
      </w:r>
      <w:r w:rsidRPr="001D483A">
        <w:rPr>
          <w:rFonts w:ascii="Book Antiqua" w:eastAsia="Calibri" w:hAnsi="Book Antiqua"/>
          <w:lang w:val="en-US"/>
        </w:rPr>
        <w:fldChar w:fldCharType="begin">
          <w:fldData xml:space="preserve">PEVuZE5vdGU+PENpdGU+PEF1dGhvcj5EZXNpbW9uZTwvQXV0aG9yPjxZZWFyPjIwMDI8L1llYXI+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</w:fldData>
        </w:fldChar>
      </w:r>
      <w:r w:rsidRPr="001D483A">
        <w:rPr>
          <w:rFonts w:ascii="Book Antiqua" w:eastAsia="Calibri" w:hAnsi="Book Antiqua"/>
          <w:lang w:val="en-US"/>
        </w:rPr>
        <w:instrText xml:space="preserve"> ADDIN EN.CITE </w:instrText>
      </w:r>
      <w:r w:rsidRPr="001D483A">
        <w:rPr>
          <w:rFonts w:ascii="Book Antiqua" w:eastAsia="Calibri" w:hAnsi="Book Antiqua"/>
          <w:lang w:val="en-US"/>
        </w:rPr>
        <w:fldChar w:fldCharType="begin">
          <w:fldData xml:space="preserve">PEVuZE5vdGU+PENpdGU+PEF1dGhvcj5EZXNpbW9uZTwvQXV0aG9yPjxZZWFyPjIwMDI8L1llYXI+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</w:fldData>
        </w:fldChar>
      </w:r>
      <w:r w:rsidRPr="001D483A">
        <w:rPr>
          <w:rFonts w:ascii="Book Antiqua" w:eastAsia="Calibri" w:hAnsi="Book Antiqua"/>
          <w:lang w:val="en-US"/>
        </w:rPr>
        <w:instrText xml:space="preserve"> ADDIN EN.CITE.DATA </w:instrText>
      </w:r>
      <w:r w:rsidRPr="001D483A">
        <w:rPr>
          <w:rFonts w:ascii="Book Antiqua" w:eastAsia="Calibri" w:hAnsi="Book Antiqua"/>
          <w:lang w:val="en-US"/>
        </w:rPr>
      </w:r>
      <w:r w:rsidRPr="001D483A">
        <w:rPr>
          <w:rFonts w:ascii="Book Antiqua" w:eastAsia="Calibri" w:hAnsi="Book Antiqua"/>
          <w:lang w:val="en-US"/>
        </w:rPr>
        <w:fldChar w:fldCharType="end"/>
      </w:r>
      <w:r w:rsidRPr="001D483A">
        <w:rPr>
          <w:rFonts w:ascii="Book Antiqua" w:eastAsia="Calibri" w:hAnsi="Book Antiqua"/>
          <w:lang w:val="en-US"/>
        </w:rPr>
      </w:r>
      <w:r w:rsidRPr="001D483A">
        <w:rPr>
          <w:rFonts w:ascii="Book Antiqua" w:eastAsia="Calibri" w:hAnsi="Book Antiqua"/>
          <w:lang w:val="en-US"/>
        </w:rPr>
        <w:fldChar w:fldCharType="separate"/>
      </w:r>
      <w:r w:rsidRPr="001D483A">
        <w:rPr>
          <w:rFonts w:ascii="Book Antiqua" w:eastAsia="Calibri" w:hAnsi="Book Antiqua"/>
          <w:noProof/>
          <w:lang w:val="en-US"/>
        </w:rPr>
        <w:t>(</w:t>
      </w:r>
      <w:hyperlink w:anchor="_ENREF_30" w:tooltip="Desimone, 2002 #76" w:history="1">
        <w:r w:rsidRPr="001D483A">
          <w:rPr>
            <w:rFonts w:ascii="Book Antiqua" w:eastAsia="Calibri" w:hAnsi="Book Antiqua"/>
            <w:noProof/>
            <w:lang w:val="en-US"/>
          </w:rPr>
          <w:t>Desimone, 2002</w:t>
        </w:r>
      </w:hyperlink>
      <w:r w:rsidRPr="001D483A">
        <w:rPr>
          <w:rFonts w:ascii="Book Antiqua" w:eastAsia="Calibri" w:hAnsi="Book Antiqua"/>
          <w:noProof/>
          <w:lang w:val="en-US"/>
        </w:rPr>
        <w:t xml:space="preserve">; </w:t>
      </w:r>
      <w:hyperlink w:anchor="_ENREF_113" w:tooltip="Van den Akker, 1998 #41" w:history="1">
        <w:r w:rsidRPr="001D483A">
          <w:rPr>
            <w:rFonts w:ascii="Book Antiqua" w:eastAsia="Calibri" w:hAnsi="Book Antiqua"/>
            <w:noProof/>
            <w:lang w:val="en-US"/>
          </w:rPr>
          <w:t>Van den Akker, 1998</w:t>
        </w:r>
      </w:hyperlink>
      <w:r w:rsidRPr="001D483A">
        <w:rPr>
          <w:rFonts w:ascii="Book Antiqua" w:eastAsia="Calibri" w:hAnsi="Book Antiqua"/>
          <w:noProof/>
          <w:lang w:val="en-US"/>
        </w:rPr>
        <w:t xml:space="preserve">; </w:t>
      </w:r>
      <w:hyperlink w:anchor="_ENREF_130" w:tooltip="Waslander, 2007 #97" w:history="1">
        <w:r w:rsidRPr="001D483A">
          <w:rPr>
            <w:rFonts w:ascii="Book Antiqua" w:eastAsia="Calibri" w:hAnsi="Book Antiqua"/>
            <w:noProof/>
            <w:lang w:val="en-US"/>
          </w:rPr>
          <w:t>Waslander, 2007</w:t>
        </w:r>
      </w:hyperlink>
      <w:r w:rsidRPr="001D483A">
        <w:rPr>
          <w:rFonts w:ascii="Book Antiqua" w:eastAsia="Calibri" w:hAnsi="Book Antiqua"/>
          <w:noProof/>
          <w:lang w:val="en-US"/>
        </w:rPr>
        <w:t>)</w:t>
      </w:r>
      <w:r w:rsidRPr="001D483A">
        <w:rPr>
          <w:rFonts w:ascii="Book Antiqua" w:eastAsia="Calibri" w:hAnsi="Book Antiqua"/>
          <w:lang w:val="en-US"/>
        </w:rPr>
        <w:fldChar w:fldCharType="end"/>
      </w:r>
      <w:r w:rsidRPr="001D483A">
        <w:rPr>
          <w:rFonts w:ascii="Book Antiqua" w:eastAsia="Calibri" w:hAnsi="Book Antiqua"/>
          <w:lang w:val="en-US"/>
        </w:rPr>
        <w:t>. The learning material largely determines the content, knowledge, and skills students acquire at school. The quality and the usability of the learning material therefore are important for teachers and students alike. Learning materials guide teachers in their teaching but this does not mean that teachers use the materials exactly as the developers had in mind. Teachers adapt and supplement learning materials to their own situation and needs, and this promotes ownership. Teacher ownership</w:t>
      </w:r>
      <w:r>
        <w:rPr>
          <w:rFonts w:ascii="Book Antiqua" w:eastAsia="Calibri" w:hAnsi="Book Antiqua"/>
          <w:lang w:val="en-US"/>
        </w:rPr>
        <w:t xml:space="preserve"> is necessary to change teacher</w:t>
      </w:r>
      <w:r w:rsidRPr="001D483A">
        <w:rPr>
          <w:rFonts w:ascii="Book Antiqua" w:eastAsia="Calibri" w:hAnsi="Book Antiqua"/>
          <w:lang w:val="en-US"/>
        </w:rPr>
        <w:t xml:space="preserve">s routines in order to try something new </w:t>
      </w:r>
      <w:r w:rsidRPr="001D483A">
        <w:rPr>
          <w:rFonts w:ascii="Book Antiqua" w:eastAsia="Calibri" w:hAnsi="Book Antiqua"/>
          <w:lang w:val="en-US"/>
        </w:rPr>
        <w:fldChar w:fldCharType="begin"/>
      </w:r>
      <w:r w:rsidRPr="001D483A">
        <w:rPr>
          <w:rFonts w:ascii="Book Antiqua" w:eastAsia="Calibri" w:hAnsi="Book Antiqua"/>
          <w:lang w:val="en-US"/>
        </w:rPr>
        <w:instrText xml:space="preserve"> ADDIN EN.CITE &lt;EndNote&gt;&lt;Cite&gt;&lt;Author&gt;Bergen&lt;/Author&gt;&lt;Year&gt;2004&lt;/Year&gt;&lt;RecNum&gt;14&lt;/RecNum&gt;&lt;DisplayText&gt;(Bergen &amp;amp; Van Veen, 2004)&lt;/DisplayText&gt;&lt;record&gt;&lt;rec-number&gt;14&lt;/rec-number&gt;&lt;foreign-keys&gt;&lt;key app="EN" db-id="v0wr0azrpwp90xepsdw5v9wu9s2s2efa9zpz"&gt;14&lt;/key&gt;&lt;/foreign-keys&gt;&lt;ref-type name="Journal Article"&gt;17&lt;/ref-type&gt;&lt;contributors&gt;&lt;authors&gt;&lt;author&gt;Bergen, Theo&lt;/author&gt;&lt;author&gt;Van Veen, Klaas &lt;/author&gt;&lt;/authors&gt;&lt;/contributors&gt;&lt;titles&gt;&lt;title&gt;Het leren van leraren in een context van onderwijsvernieuwingen: Waarom is het zo moeilijk? [Teachers&amp;apos; learning in a context of educational reforms: Why is it so difficult?]&lt;/title&gt;&lt;secondary-title&gt;VELON: Tijdschrift voor lerarenopleiders&lt;/secondary-title&gt;&lt;/titles&gt;&lt;periodical&gt;&lt;full-title&gt;VELON: tijdschrift voor lerarenopleiders&lt;/full-title&gt;&lt;/periodical&gt;&lt;pages&gt;29-39&lt;/pages&gt;&lt;volume&gt;25&lt;/volume&gt;&lt;number&gt;4&lt;/number&gt;&lt;dates&gt;&lt;year&gt;2004&lt;/year&gt;&lt;/dates&gt;&lt;isbn&gt;0925-9384&lt;/isbn&gt;&lt;urls&gt;&lt;related-urls&gt;&lt;url&gt;http://sfx.utwente.nl:3210/prod?sid=metalib%3AL_PICARTA&amp;amp;id=doi%3A&amp;amp;genre=&amp;amp;isbn=&amp;amp;issn=0925-9384&amp;amp;date=2004&amp;amp;volume=25&amp;amp;issue=4&amp;amp;spage=29&amp;amp;epage=&amp;amp;aulast=Bergen&amp;amp;aufirst=%20Theo&amp;amp;auinit=&amp;amp;title=VELON%20%3A%20tijdschrift%20voor%20lerarenopleiders&amp;amp;atitle=Het%20leren%20van%20leraren%20in%20een%20context%20van%20onderwijsvernieuwingen&amp;amp;sici=&amp;amp;__service_type=&amp;amp;pid=%3Cmetalib_doc_number%3E002965840%3C%2Fmetalib_doc_number%3E%3Cmetalib_base_url%3Ehttp%3A%2F%2Fcombisearch.utwente.nl%3A80%3C%2Fmetalib_base_url%3E%3Copid%3E%3C%2Fopid%3E&lt;/url&gt;&lt;/related-urls&gt;&lt;/urls&gt;&lt;/record&gt;&lt;/Cite&gt;&lt;/EndNote&gt;</w:instrText>
      </w:r>
      <w:r w:rsidRPr="001D483A">
        <w:rPr>
          <w:rFonts w:ascii="Book Antiqua" w:eastAsia="Calibri" w:hAnsi="Book Antiqua"/>
          <w:lang w:val="en-US"/>
        </w:rPr>
        <w:fldChar w:fldCharType="separate"/>
      </w:r>
      <w:r w:rsidRPr="001D483A">
        <w:rPr>
          <w:rFonts w:ascii="Book Antiqua" w:eastAsia="Calibri" w:hAnsi="Book Antiqua"/>
          <w:noProof/>
          <w:lang w:val="en-US"/>
        </w:rPr>
        <w:t>(</w:t>
      </w:r>
      <w:hyperlink w:anchor="_ENREF_8" w:tooltip="Bergen, 2004 #14" w:history="1">
        <w:r w:rsidRPr="001D483A">
          <w:rPr>
            <w:rFonts w:ascii="Book Antiqua" w:eastAsia="Calibri" w:hAnsi="Book Antiqua"/>
            <w:noProof/>
            <w:lang w:val="en-US"/>
          </w:rPr>
          <w:t>Bergen &amp; Van Veen, 2004</w:t>
        </w:r>
      </w:hyperlink>
      <w:r w:rsidRPr="001D483A">
        <w:rPr>
          <w:rFonts w:ascii="Book Antiqua" w:eastAsia="Calibri" w:hAnsi="Book Antiqua"/>
          <w:noProof/>
          <w:lang w:val="en-US"/>
        </w:rPr>
        <w:t>)</w:t>
      </w:r>
      <w:r w:rsidRPr="001D483A">
        <w:rPr>
          <w:rFonts w:ascii="Book Antiqua" w:eastAsia="Calibri" w:hAnsi="Book Antiqua"/>
          <w:lang w:val="en-US"/>
        </w:rPr>
        <w:fldChar w:fldCharType="end"/>
      </w:r>
      <w:r w:rsidRPr="001D483A">
        <w:rPr>
          <w:rFonts w:ascii="Book Antiqua" w:eastAsia="Calibri" w:hAnsi="Book Antiqua"/>
          <w:lang w:val="en-US"/>
        </w:rPr>
        <w:t>. Sev</w:t>
      </w:r>
      <w:r>
        <w:rPr>
          <w:rFonts w:ascii="Book Antiqua" w:eastAsia="Calibri" w:hAnsi="Book Antiqua"/>
          <w:lang w:val="en-US"/>
        </w:rPr>
        <w:t>eral studies show that teachers’</w:t>
      </w:r>
      <w:r w:rsidRPr="001D483A">
        <w:rPr>
          <w:rFonts w:ascii="Book Antiqua" w:eastAsia="Calibri" w:hAnsi="Book Antiqua"/>
          <w:lang w:val="en-US"/>
        </w:rPr>
        <w:t xml:space="preserve"> sense of ownership is a stimulating condition for implementation </w:t>
      </w:r>
      <w:r w:rsidRPr="001D483A">
        <w:rPr>
          <w:rFonts w:ascii="Book Antiqua" w:eastAsia="Calibri" w:hAnsi="Book Antiqua"/>
          <w:lang w:val="en-US"/>
        </w:rPr>
        <w:fldChar w:fldCharType="begin">
          <w:fldData xml:space="preserve">PEVuZE5vdGU+PENpdGU+PEF1dGhvcj5PZ2Jvcm48L0F1dGhvcj48WWVhcj4yMDAyPC9ZZWFyPjxS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</w:fldData>
        </w:fldChar>
      </w:r>
      <w:r w:rsidRPr="001D483A">
        <w:rPr>
          <w:rFonts w:ascii="Book Antiqua" w:eastAsia="Calibri" w:hAnsi="Book Antiqua"/>
          <w:lang w:val="en-US"/>
        </w:rPr>
        <w:instrText xml:space="preserve"> ADDIN EN.CITE </w:instrText>
      </w:r>
      <w:r w:rsidRPr="001D483A">
        <w:rPr>
          <w:rFonts w:ascii="Book Antiqua" w:eastAsia="Calibri" w:hAnsi="Book Antiqua"/>
          <w:lang w:val="en-US"/>
        </w:rPr>
        <w:fldChar w:fldCharType="begin">
          <w:fldData xml:space="preserve">PEVuZE5vdGU+PENpdGU+PEF1dGhvcj5PZ2Jvcm48L0F1dGhvcj48WWVhcj4yMDAyPC9ZZWFyPjxS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</w:fldData>
        </w:fldChar>
      </w:r>
      <w:r w:rsidRPr="001D483A">
        <w:rPr>
          <w:rFonts w:ascii="Book Antiqua" w:eastAsia="Calibri" w:hAnsi="Book Antiqua"/>
          <w:lang w:val="en-US"/>
        </w:rPr>
        <w:instrText xml:space="preserve"> ADDIN EN.CITE.DATA </w:instrText>
      </w:r>
      <w:r w:rsidRPr="001D483A">
        <w:rPr>
          <w:rFonts w:ascii="Book Antiqua" w:eastAsia="Calibri" w:hAnsi="Book Antiqua"/>
          <w:lang w:val="en-US"/>
        </w:rPr>
      </w:r>
      <w:r w:rsidRPr="001D483A">
        <w:rPr>
          <w:rFonts w:ascii="Book Antiqua" w:eastAsia="Calibri" w:hAnsi="Book Antiqua"/>
          <w:lang w:val="en-US"/>
        </w:rPr>
        <w:fldChar w:fldCharType="end"/>
      </w:r>
      <w:r w:rsidRPr="001D483A">
        <w:rPr>
          <w:rFonts w:ascii="Book Antiqua" w:eastAsia="Calibri" w:hAnsi="Book Antiqua"/>
          <w:lang w:val="en-US"/>
        </w:rPr>
      </w:r>
      <w:r w:rsidRPr="001D483A">
        <w:rPr>
          <w:rFonts w:ascii="Book Antiqua" w:eastAsia="Calibri" w:hAnsi="Book Antiqua"/>
          <w:lang w:val="en-US"/>
        </w:rPr>
        <w:fldChar w:fldCharType="separate"/>
      </w:r>
      <w:r w:rsidRPr="001D483A">
        <w:rPr>
          <w:rFonts w:ascii="Book Antiqua" w:eastAsia="Calibri" w:hAnsi="Book Antiqua"/>
          <w:noProof/>
          <w:lang w:val="en-US"/>
        </w:rPr>
        <w:t>(</w:t>
      </w:r>
      <w:hyperlink w:anchor="_ENREF_90" w:tooltip="Ogborn, 2002 #138" w:history="1">
        <w:r w:rsidRPr="001D483A">
          <w:rPr>
            <w:rFonts w:ascii="Book Antiqua" w:eastAsia="Calibri" w:hAnsi="Book Antiqua"/>
            <w:noProof/>
            <w:lang w:val="en-US"/>
          </w:rPr>
          <w:t>Ogborn, 2002</w:t>
        </w:r>
      </w:hyperlink>
      <w:r w:rsidRPr="001D483A">
        <w:rPr>
          <w:rFonts w:ascii="Book Antiqua" w:eastAsia="Calibri" w:hAnsi="Book Antiqua"/>
          <w:noProof/>
          <w:lang w:val="en-US"/>
        </w:rPr>
        <w:t xml:space="preserve">; </w:t>
      </w:r>
      <w:hyperlink w:anchor="_ENREF_131" w:tooltip="Wikeley, 2005 #77" w:history="1">
        <w:r w:rsidRPr="001D483A">
          <w:rPr>
            <w:rFonts w:ascii="Book Antiqua" w:eastAsia="Calibri" w:hAnsi="Book Antiqua"/>
            <w:noProof/>
            <w:lang w:val="en-US"/>
          </w:rPr>
          <w:t>Wikeley, 2005</w:t>
        </w:r>
      </w:hyperlink>
      <w:r w:rsidRPr="001D483A">
        <w:rPr>
          <w:rFonts w:ascii="Book Antiqua" w:eastAsia="Calibri" w:hAnsi="Book Antiqua"/>
          <w:noProof/>
          <w:lang w:val="en-US"/>
        </w:rPr>
        <w:t>)</w:t>
      </w:r>
      <w:r w:rsidRPr="001D483A">
        <w:rPr>
          <w:rFonts w:ascii="Book Antiqua" w:eastAsia="Calibri" w:hAnsi="Book Antiqua"/>
          <w:lang w:val="en-US"/>
        </w:rPr>
        <w:fldChar w:fldCharType="end"/>
      </w:r>
      <w:r w:rsidRPr="001D483A">
        <w:rPr>
          <w:rFonts w:ascii="Book Antiqua" w:eastAsia="Calibri" w:hAnsi="Book Antiqua"/>
          <w:lang w:val="en-US"/>
        </w:rPr>
        <w:t xml:space="preserve">. There are indications that teachers’ sense of ownership contributes to higher student achievement </w:t>
      </w:r>
      <w:r w:rsidRPr="001D483A">
        <w:rPr>
          <w:rFonts w:ascii="Book Antiqua" w:eastAsia="Calibri" w:hAnsi="Book Antiqua"/>
          <w:lang w:val="en-US"/>
        </w:rPr>
        <w:fldChar w:fldCharType="begin"/>
      </w:r>
      <w:r w:rsidRPr="001D483A">
        <w:rPr>
          <w:rFonts w:ascii="Book Antiqua" w:eastAsia="Calibri" w:hAnsi="Book Antiqua"/>
          <w:lang w:val="en-US"/>
        </w:rPr>
        <w:instrText xml:space="preserve"> ADDIN EN.CITE &lt;EndNote&gt;&lt;Cite&gt;&lt;Author&gt;Caprara&lt;/Author&gt;&lt;Year&gt;2006&lt;/Year&gt;&lt;RecNum&gt;79&lt;/RecNum&gt;&lt;DisplayText&gt;(Caprara, Barbaranelli, Steca, &amp;amp; Malone, 2006)&lt;/DisplayText&gt;&lt;record&gt;&lt;rec-number&gt;79&lt;/rec-number&gt;&lt;foreign-keys&gt;&lt;key app="EN" db-id="v0wr0azrpwp90xepsdw5v9wu9s2s2efa9zpz"&gt;79&lt;/key&gt;&lt;/foreign-keys&gt;&lt;ref-type name="Journal Article"&gt;17&lt;/ref-type&gt;&lt;contributors&gt;&lt;authors&gt;&lt;author&gt;Caprara, Gian Vittorio&lt;/author&gt;&lt;author&gt;Barbaranelli, Claudio&lt;/author&gt;&lt;author&gt;Steca, Patrizia&lt;/author&gt;&lt;author&gt;Malone, Patrick S.&lt;/author&gt;&lt;/authors&gt;&lt;/contributors&gt;&lt;titles&gt;&lt;title&gt;Teachers&amp;apos; self-efficacy beliefs as determinants of job satisfaction and students&amp;apos; academic achievement&lt;/title&gt;&lt;secondary-title&gt;Journal of School Psychology&lt;/secondary-title&gt;&lt;/titles&gt;&lt;pages&gt;473-490&lt;/pages&gt;&lt;volume&gt;44&lt;/volume&gt;&lt;number&gt;6&lt;/number&gt;&lt;dates&gt;&lt;year&gt;2006&lt;/year&gt;&lt;/dates&gt;&lt;isbn&gt;0022-4405&lt;/isbn&gt;&lt;urls&gt;&lt;related-urls&gt;&lt;url&gt;http://sfx.utwente.nl:3210/prod?sid=metalib%3AL_PICARTA&amp;amp;id=doi%3A&amp;amp;genre=&amp;amp;isbn=&amp;amp;issn=&amp;amp;date=2006&amp;amp;volume=44&amp;amp;issue=6&amp;amp;spage=473&amp;amp;epage=&amp;amp;aulast=Caprara&amp;amp;aufirst=%20Gian%20Vittorio&amp;amp;auinit=&amp;amp;title=Journal%20of%20school%20psychology&amp;amp;atitle=Teachers%26apos%3B%20self-efficacy%20beliefs%20as%20determinants%20of%20job%20satisfaction%20and%20students%26apos%3B%20academic%20achievement&amp;amp;sici=&amp;amp;__service_type=&amp;amp;pid=%3Cmetalib_doc_number%3E000000004%3C%2Fmetalib_doc_number%3E%3Cmetalib_base_url%3Ehttp%3A%2F%2Fcombisearch.utwente.nl%3A80%3C%2Fmetalib_base_url%3E%3Copid%3E%3C%2Fopid%3E&lt;/url&gt;&lt;/related-urls&gt;&lt;/urls&gt;&lt;/record&gt;&lt;/Cite&gt;&lt;/EndNote&gt;</w:instrText>
      </w:r>
      <w:r w:rsidRPr="001D483A">
        <w:rPr>
          <w:rFonts w:ascii="Book Antiqua" w:eastAsia="Calibri" w:hAnsi="Book Antiqua"/>
          <w:lang w:val="en-US"/>
        </w:rPr>
        <w:fldChar w:fldCharType="separate"/>
      </w:r>
      <w:r w:rsidRPr="001D483A">
        <w:rPr>
          <w:rFonts w:ascii="Book Antiqua" w:eastAsia="Calibri" w:hAnsi="Book Antiqua"/>
          <w:noProof/>
          <w:lang w:val="en-US"/>
        </w:rPr>
        <w:t>(</w:t>
      </w:r>
      <w:hyperlink w:anchor="_ENREF_19" w:tooltip="Caprara, 2006 #79" w:history="1">
        <w:r w:rsidRPr="001D483A">
          <w:rPr>
            <w:rFonts w:ascii="Book Antiqua" w:eastAsia="Calibri" w:hAnsi="Book Antiqua"/>
            <w:noProof/>
            <w:lang w:val="en-US"/>
          </w:rPr>
          <w:t>Caprara, Barbaranelli, Steca, &amp; Malone, 2006</w:t>
        </w:r>
      </w:hyperlink>
      <w:r w:rsidRPr="001D483A">
        <w:rPr>
          <w:rFonts w:ascii="Book Antiqua" w:eastAsia="Calibri" w:hAnsi="Book Antiqua"/>
          <w:noProof/>
          <w:lang w:val="en-US"/>
        </w:rPr>
        <w:t>)</w:t>
      </w:r>
      <w:r w:rsidRPr="001D483A">
        <w:rPr>
          <w:rFonts w:ascii="Book Antiqua" w:eastAsia="Calibri" w:hAnsi="Book Antiqua"/>
          <w:lang w:val="en-US"/>
        </w:rPr>
        <w:fldChar w:fldCharType="end"/>
      </w:r>
      <w:r w:rsidRPr="001D483A">
        <w:rPr>
          <w:rFonts w:ascii="Book Antiqua" w:eastAsia="Calibri" w:hAnsi="Book Antiqua"/>
          <w:lang w:val="en-US"/>
        </w:rPr>
        <w:t>.</w:t>
      </w:r>
    </w:p>
    <w:p w:rsidR="00F7731E" w:rsidRDefault="00F7731E" w:rsidP="00F7731E">
      <w:pPr>
        <w:spacing w:line="288" w:lineRule="auto"/>
        <w:jc w:val="both"/>
        <w:rPr>
          <w:rFonts w:ascii="Book Antiqua" w:eastAsia="Calibri" w:hAnsi="Book Antiqua"/>
          <w:lang w:val="en-US"/>
        </w:rPr>
      </w:pPr>
    </w:p>
    <w:p w:rsidR="00F7731E" w:rsidRPr="001D483A" w:rsidRDefault="00F7731E" w:rsidP="00F7731E">
      <w:pPr>
        <w:spacing w:line="288" w:lineRule="auto"/>
        <w:jc w:val="both"/>
        <w:rPr>
          <w:rFonts w:ascii="Book Antiqua" w:eastAsia="Calibri" w:hAnsi="Book Antiqua"/>
          <w:i/>
          <w:lang w:val="en-US"/>
        </w:rPr>
      </w:pPr>
      <w:r w:rsidRPr="001D483A">
        <w:rPr>
          <w:rFonts w:ascii="Book Antiqua" w:eastAsia="Calibri" w:hAnsi="Book Antiqua"/>
          <w:i/>
          <w:lang w:val="en-US"/>
        </w:rPr>
        <w:t>Curriculum Effects</w:t>
      </w:r>
    </w:p>
    <w:p w:rsidR="00F7731E" w:rsidRPr="00D43CA7" w:rsidRDefault="00F7731E" w:rsidP="00F7731E">
      <w:pPr>
        <w:spacing w:line="288" w:lineRule="auto"/>
        <w:jc w:val="both"/>
        <w:rPr>
          <w:rFonts w:ascii="Book Antiqua" w:eastAsia="Calibri" w:hAnsi="Book Antiqua"/>
          <w:spacing w:val="-2"/>
          <w:lang w:val="en-US"/>
        </w:rPr>
      </w:pPr>
      <w:r w:rsidRPr="00D43CA7">
        <w:rPr>
          <w:rFonts w:ascii="Book Antiqua" w:eastAsia="Calibri" w:hAnsi="Book Antiqua"/>
          <w:spacing w:val="-2"/>
          <w:lang w:val="en-US"/>
        </w:rPr>
        <w:lastRenderedPageBreak/>
        <w:t xml:space="preserve">Curriculum effects include student experiences and learning outcomes. Student characteristics such as capacity and motivation determine curriculum implementation effectiveness and learning outcomes </w:t>
      </w:r>
      <w:r w:rsidRPr="00D43CA7">
        <w:rPr>
          <w:rFonts w:ascii="Book Antiqua" w:eastAsia="Calibri" w:hAnsi="Book Antiqua"/>
          <w:spacing w:val="-2"/>
          <w:lang w:val="en-US"/>
        </w:rPr>
        <w:fldChar w:fldCharType="begin"/>
      </w:r>
      <w:r w:rsidRPr="00D43CA7">
        <w:rPr>
          <w:rFonts w:ascii="Book Antiqua" w:eastAsia="Calibri" w:hAnsi="Book Antiqua"/>
          <w:spacing w:val="-2"/>
          <w:lang w:val="en-US"/>
        </w:rPr>
        <w:instrText xml:space="preserve"> ADDIN EN.CITE &lt;EndNote&gt;&lt;Cite&gt;&lt;Author&gt;Lepper&lt;/Author&gt;&lt;Year&gt;2005&lt;/Year&gt;&lt;RecNum&gt;91&lt;/RecNum&gt;&lt;DisplayText&gt;(Lepper, Corpus, &amp;amp; Iyengar, 2005)&lt;/DisplayText&gt;&lt;record&gt;&lt;rec-number&gt;91&lt;/rec-number&gt;&lt;foreign-keys&gt;&lt;key app="EN" db-id="v0wr0azrpwp90xepsdw5v9wu9s2s2efa9zpz"&gt;91&lt;/key&gt;&lt;/foreign-keys&gt;&lt;ref-type name="Journal Article"&gt;17&lt;/ref-type&gt;&lt;contributors&gt;&lt;authors&gt;&lt;author&gt;Lepper, Mark R.&lt;/author&gt;&lt;author&gt;Corpus, Jennifer Henderlong&lt;/author&gt;&lt;author&gt;Iyengar, Sheena S.&lt;/author&gt;&lt;/authors&gt;&lt;/contributors&gt;&lt;titles&gt;&lt;title&gt;Intrinsic and extrinsic motivational orientations in the classroom: Age differences and academic correlates&lt;/title&gt;&lt;secondary-title&gt;Journal of Educational Psychology&lt;/secondary-title&gt;&lt;/titles&gt;&lt;periodical&gt;&lt;full-title&gt;Journal of Educational Psychology&lt;/full-title&gt;&lt;/periodical&gt;&lt;pages&gt;184-196&lt;/pages&gt;&lt;volume&gt;97&lt;/volume&gt;&lt;number&gt;2&lt;/number&gt;&lt;dates&gt;&lt;year&gt;2005&lt;/year&gt;&lt;/dates&gt;&lt;isbn&gt;0022-0663&lt;/isbn&gt;&lt;urls&gt;&lt;related-urls&gt;&lt;url&gt;http://sfx.utwente.nl:3210/prod?sid=metalib%3AL_PICARTA&amp;amp;id=doi%3A&amp;amp;genre=&amp;amp;isbn=&amp;amp;issn=&amp;amp;date=2005&amp;amp;volume=97&amp;amp;issue=2&amp;amp;spage=184&amp;amp;epage=&amp;amp;aulast=Lepper&amp;amp;aufirst=%20Mark%20R&amp;amp;auinit=&amp;amp;title=The%20journal%20of%20educational%20psychology&amp;amp;atitle=Intrinsic%20and%20Extrinsic%20Motivational%20Orientations%20in%20the%20Classroom&amp;amp;sici=&amp;amp;__service_type=&amp;amp;pid=%3Cmetalib_doc_number%3E001510343%3C%2Fmetalib_doc_number%3E%3Cmetalib_base_url%3Ehttp%3A%2F%2Fcombisearch.utwente.nl%3A80%3C%2Fmetalib_base_url%3E%3Copid%3E%3C%2Fopid%3E&lt;/url&gt;&lt;/related-urls&gt;&lt;/urls&gt;&lt;/record&gt;&lt;/Cite&gt;&lt;/EndNote&gt;</w:instrText>
      </w:r>
      <w:r w:rsidRPr="00D43CA7">
        <w:rPr>
          <w:rFonts w:ascii="Book Antiqua" w:eastAsia="Calibri" w:hAnsi="Book Antiqua"/>
          <w:spacing w:val="-2"/>
          <w:lang w:val="en-US"/>
        </w:rPr>
        <w:fldChar w:fldCharType="separate"/>
      </w:r>
      <w:r w:rsidRPr="00D43CA7">
        <w:rPr>
          <w:rFonts w:ascii="Book Antiqua" w:eastAsia="Calibri" w:hAnsi="Book Antiqua"/>
          <w:noProof/>
          <w:spacing w:val="-2"/>
          <w:lang w:val="en-US"/>
        </w:rPr>
        <w:t>(</w:t>
      </w:r>
      <w:hyperlink w:anchor="_ENREF_70" w:tooltip="Lepper, 2005 #91" w:history="1">
        <w:r w:rsidRPr="00D43CA7">
          <w:rPr>
            <w:rFonts w:ascii="Book Antiqua" w:eastAsia="Calibri" w:hAnsi="Book Antiqua"/>
            <w:noProof/>
            <w:spacing w:val="-2"/>
            <w:lang w:val="en-US"/>
          </w:rPr>
          <w:t>Lepper, Corpus, &amp; Iyengar, 2005</w:t>
        </w:r>
      </w:hyperlink>
      <w:r w:rsidRPr="00D43CA7">
        <w:rPr>
          <w:rFonts w:ascii="Book Antiqua" w:eastAsia="Calibri" w:hAnsi="Book Antiqua"/>
          <w:noProof/>
          <w:spacing w:val="-2"/>
          <w:lang w:val="en-US"/>
        </w:rPr>
        <w:t>)</w:t>
      </w:r>
      <w:r w:rsidRPr="00D43CA7">
        <w:rPr>
          <w:rFonts w:ascii="Book Antiqua" w:eastAsia="Calibri" w:hAnsi="Book Antiqua"/>
          <w:spacing w:val="-2"/>
          <w:lang w:val="en-US"/>
        </w:rPr>
        <w:fldChar w:fldCharType="end"/>
      </w:r>
      <w:r w:rsidRPr="00D43CA7">
        <w:rPr>
          <w:rFonts w:ascii="Book Antiqua" w:eastAsia="Calibri" w:hAnsi="Book Antiqua"/>
          <w:spacing w:val="-2"/>
          <w:lang w:val="en-US"/>
        </w:rPr>
        <w:t xml:space="preserve">. Contextual variables such as the home situation, media, and friends also affect student achievement through informal learning </w:t>
      </w:r>
      <w:r w:rsidRPr="00D43CA7">
        <w:rPr>
          <w:rFonts w:ascii="Book Antiqua" w:eastAsia="Calibri" w:hAnsi="Book Antiqua"/>
          <w:spacing w:val="-2"/>
          <w:lang w:val="en-US"/>
        </w:rPr>
        <w:fldChar w:fldCharType="begin"/>
      </w:r>
      <w:r w:rsidRPr="00D43CA7">
        <w:rPr>
          <w:rFonts w:ascii="Book Antiqua" w:eastAsia="Calibri" w:hAnsi="Book Antiqua"/>
          <w:spacing w:val="-2"/>
          <w:lang w:val="en-US"/>
        </w:rPr>
        <w:instrText xml:space="preserve"> ADDIN EN.CITE &lt;EndNote&gt;&lt;Cite&gt;&lt;Author&gt;Van den Akker&lt;/Author&gt;&lt;Year&gt;1998a&lt;/Year&gt;&lt;RecNum&gt;41&lt;/RecNum&gt;&lt;DisplayText&gt;(Van den Akker, 1998)&lt;/DisplayText&gt;&lt;record&gt;&lt;rec-number&gt;41&lt;/rec-number&gt;&lt;foreign-keys&gt;&lt;key app="EN" db-id="v0wr0azrpwp90xepsdw5v9wu9s2s2efa9zpz"&gt;41&lt;/key&gt;&lt;/foreign-keys&gt;&lt;ref-type name="Book Section"&gt;5&lt;/ref-type&gt;&lt;contributors&gt;&lt;authors&gt;&lt;author&gt;Van den Akker,  J. J. H&lt;/author&gt;&lt;/authors&gt;&lt;secondary-authors&gt;&lt;author&gt;Creemers, B.P.M&lt;/author&gt;&lt;/secondary-authors&gt;&lt;/contributors&gt;&lt;titles&gt;&lt;title&gt;The implementation of teaching materials in educational practice [De implementatie van onderwijsleermiddelen in de onderwijspraktijk]&lt;/title&gt;&lt;secondary-title&gt;Onderwijskundig Lexicon Editie III&lt;/secondary-title&gt;&lt;/titles&gt;&lt;pages&gt;49-58&lt;/pages&gt;&lt;dates&gt;&lt;year&gt;1998&lt;/year&gt;&lt;/dates&gt;&lt;pub-location&gt;Alphen aan den Rijn&lt;/pub-location&gt;&lt;publisher&gt;Kluwer&lt;/publisher&gt;&lt;isbn&gt;90-6501-094-7&lt;/isbn&gt;&lt;urls&gt;&lt;related-urls&gt;&lt;url&gt;http://sfx.utwente.nl:3210/prod?sid=OCLCPICA%3A2.41&amp;amp;genre=book&amp;amp;aufirst=Hubertus%20Peter%20Maria&amp;amp;auinit1=H&amp;amp;aulast=Creemers&amp;amp;date=1998&amp;amp;isbn=90-6501-094-7&amp;amp;title=Onderwijskundig%20lexicon.%20Editie%20III&lt;/url&gt;&lt;/related-urls&gt;&lt;/urls&gt;&lt;/record&gt;&lt;/Cite&gt;&lt;/EndNote&gt;</w:instrText>
      </w:r>
      <w:r w:rsidRPr="00D43CA7">
        <w:rPr>
          <w:rFonts w:ascii="Book Antiqua" w:eastAsia="Calibri" w:hAnsi="Book Antiqua"/>
          <w:spacing w:val="-2"/>
          <w:lang w:val="en-US"/>
        </w:rPr>
        <w:fldChar w:fldCharType="separate"/>
      </w:r>
      <w:r w:rsidRPr="00D43CA7">
        <w:rPr>
          <w:rFonts w:ascii="Book Antiqua" w:eastAsia="Calibri" w:hAnsi="Book Antiqua"/>
          <w:noProof/>
          <w:spacing w:val="-2"/>
          <w:lang w:val="en-US"/>
        </w:rPr>
        <w:t>(</w:t>
      </w:r>
      <w:hyperlink w:anchor="_ENREF_113" w:tooltip="Van den Akker, 1998 #41" w:history="1">
        <w:r w:rsidRPr="00D43CA7">
          <w:rPr>
            <w:rFonts w:ascii="Book Antiqua" w:eastAsia="Calibri" w:hAnsi="Book Antiqua"/>
            <w:noProof/>
            <w:spacing w:val="-2"/>
            <w:lang w:val="en-US"/>
          </w:rPr>
          <w:t>Van den Akker, 1998</w:t>
        </w:r>
      </w:hyperlink>
      <w:r w:rsidRPr="00D43CA7">
        <w:rPr>
          <w:rFonts w:ascii="Book Antiqua" w:eastAsia="Calibri" w:hAnsi="Book Antiqua"/>
          <w:noProof/>
          <w:spacing w:val="-2"/>
          <w:lang w:val="en-US"/>
        </w:rPr>
        <w:t>)</w:t>
      </w:r>
      <w:r w:rsidRPr="00D43CA7">
        <w:rPr>
          <w:rFonts w:ascii="Book Antiqua" w:eastAsia="Calibri" w:hAnsi="Book Antiqua"/>
          <w:spacing w:val="-2"/>
          <w:lang w:val="en-US"/>
        </w:rPr>
        <w:fldChar w:fldCharType="end"/>
      </w:r>
      <w:r w:rsidRPr="00D43CA7">
        <w:rPr>
          <w:rFonts w:ascii="Book Antiqua" w:eastAsia="Calibri" w:hAnsi="Book Antiqua"/>
          <w:spacing w:val="-2"/>
          <w:lang w:val="en-US"/>
        </w:rPr>
        <w:t>.</w:t>
      </w:r>
    </w:p>
    <w:p w:rsidR="00F7731E" w:rsidRPr="001D483A" w:rsidRDefault="00F7731E" w:rsidP="00F7731E">
      <w:pPr>
        <w:spacing w:line="288" w:lineRule="auto"/>
        <w:jc w:val="both"/>
        <w:rPr>
          <w:rFonts w:ascii="Book Antiqua" w:eastAsia="Calibri" w:hAnsi="Book Antiqua"/>
          <w:lang w:val="en-US"/>
        </w:rPr>
      </w:pPr>
    </w:p>
    <w:p w:rsidR="00F7731E" w:rsidRPr="001D483A" w:rsidRDefault="00F7731E" w:rsidP="00F7731E">
      <w:pPr>
        <w:spacing w:line="288" w:lineRule="auto"/>
        <w:jc w:val="both"/>
        <w:rPr>
          <w:rFonts w:ascii="Book Antiqua" w:eastAsia="Calibri" w:hAnsi="Book Antiqua"/>
          <w:i/>
          <w:lang w:val="en-US"/>
        </w:rPr>
      </w:pPr>
      <w:r w:rsidRPr="001D483A">
        <w:rPr>
          <w:rFonts w:ascii="Book Antiqua" w:eastAsia="Calibri" w:hAnsi="Book Antiqua"/>
          <w:i/>
          <w:lang w:val="en-US"/>
        </w:rPr>
        <w:t>Context</w:t>
      </w:r>
    </w:p>
    <w:p w:rsidR="00F7731E" w:rsidRPr="00D43CA7" w:rsidRDefault="00F7731E" w:rsidP="00F7731E">
      <w:pPr>
        <w:spacing w:line="288" w:lineRule="auto"/>
        <w:jc w:val="both"/>
        <w:rPr>
          <w:rFonts w:ascii="Book Antiqua" w:eastAsia="Calibri" w:hAnsi="Book Antiqua"/>
          <w:spacing w:val="-2"/>
          <w:lang w:val="en-US"/>
        </w:rPr>
      </w:pPr>
      <w:r w:rsidRPr="00D43CA7">
        <w:rPr>
          <w:rFonts w:ascii="Book Antiqua" w:eastAsia="Calibri" w:hAnsi="Book Antiqua"/>
          <w:spacing w:val="-2"/>
          <w:lang w:val="en-US"/>
        </w:rPr>
        <w:t xml:space="preserve">The context includes policy, school organization, and external support for the curriculum. Policy entails the decisions about testing </w:t>
      </w:r>
      <w:proofErr w:type="spellStart"/>
      <w:r w:rsidRPr="00D43CA7">
        <w:rPr>
          <w:rFonts w:ascii="Book Antiqua" w:eastAsia="Calibri" w:hAnsi="Book Antiqua"/>
          <w:spacing w:val="-2"/>
          <w:lang w:val="en-US"/>
        </w:rPr>
        <w:t>programmes</w:t>
      </w:r>
      <w:proofErr w:type="spellEnd"/>
      <w:r w:rsidRPr="00D43CA7">
        <w:rPr>
          <w:rFonts w:ascii="Book Antiqua" w:eastAsia="Calibri" w:hAnsi="Book Antiqua"/>
          <w:spacing w:val="-2"/>
          <w:lang w:val="en-US"/>
        </w:rPr>
        <w:t xml:space="preserve"> and the attainment targets for the subject. Cooperation between teachers and coordination within departments are part of the school organization. Collaboration between colleagues is a stimulating condition for the implementation of an innovation. Usually teachers only cooperate with colleagues in their own departments </w:t>
      </w:r>
      <w:r w:rsidRPr="00D43CA7">
        <w:rPr>
          <w:rFonts w:ascii="Book Antiqua" w:eastAsia="Calibri" w:hAnsi="Book Antiqua"/>
          <w:spacing w:val="-2"/>
          <w:lang w:val="en-US"/>
        </w:rPr>
        <w:fldChar w:fldCharType="begin"/>
      </w:r>
      <w:r w:rsidRPr="00D43CA7">
        <w:rPr>
          <w:rFonts w:ascii="Book Antiqua" w:eastAsia="Calibri" w:hAnsi="Book Antiqua"/>
          <w:spacing w:val="-2"/>
          <w:lang w:val="en-US"/>
        </w:rPr>
        <w:instrText xml:space="preserve"> ADDIN EN.CITE &lt;EndNote&gt;&lt;Cite&gt;&lt;Author&gt;Van Wessum&lt;/Author&gt;&lt;Year&gt;1997&lt;/Year&gt;&lt;RecNum&gt;62&lt;/RecNum&gt;&lt;DisplayText&gt;(Van Wessum, 1997)&lt;/DisplayText&gt;&lt;record&gt;&lt;rec-number&gt;62&lt;/rec-number&gt;&lt;foreign-keys&gt;&lt;key app="EN" db-id="v0wr0azrpwp90xepsdw5v9wu9s2s2efa9zpz"&gt;62&lt;/key&gt;&lt;/foreign-keys&gt;&lt;ref-type name="Book"&gt;6&lt;/ref-type&gt;&lt;contributors&gt;&lt;authors&gt;&lt;author&gt;Van Wessum,  Loes&lt;/author&gt;&lt;/authors&gt;&lt;/contributors&gt;&lt;titles&gt;&lt;title&gt;The subject matter departments as unity: Collaboration and conceptions of professionalism in secondary education [De sectie als eenheid: Samenwerking en professionaliteitsopvattingen van docenten in het voortgezet onderwijs]&lt;/title&gt;&lt;/titles&gt;&lt;dates&gt;&lt;year&gt;1997&lt;/year&gt;&lt;/dates&gt;&lt;pub-location&gt;Doctoral dissertation&lt;/pub-location&gt;&lt;publisher&gt;Utrecht University, The Netherlands&lt;/publisher&gt;&lt;isbn&gt;90-6709-012-3&lt;/isbn&gt;&lt;work-type&gt;Doctoral dissertation&lt;/work-type&gt;&lt;urls&gt;&lt;related-urls&gt;&lt;url&gt;http://sfx.utwente.nl:3210/prod?sid=metalib%3AL_PICARTA&amp;amp;id=doi%3A&amp;amp;genre=&amp;amp;isbn=&amp;amp;issn=&amp;amp;date=1997&amp;amp;volume=&amp;amp;issue=&amp;amp;spage=&amp;amp;epage=&amp;amp;aulast=Wessum&amp;amp;aufirst=%20Loes%20van&amp;amp;auinit=&amp;amp;title=&amp;amp;atitle=De%20sectie%20als%20eenheid&amp;amp;sici=&amp;amp;__service_type=&amp;amp;pid=%3Cmetalib_doc_number%3E001400873%3C%2Fmetalib_doc_number%3E%3Cmetalib_base_url%3Ehttp%3A%2F%2Fcombisearch.utwente.nl%3A80%3C%2Fmetalib_base_url%3E%3Copid%3E%3C%2Fopid%3E&lt;/url&gt;&lt;/related-urls&gt;&lt;/urls&gt;&lt;/record&gt;&lt;/Cite&gt;&lt;/EndNote&gt;</w:instrText>
      </w:r>
      <w:r w:rsidRPr="00D43CA7">
        <w:rPr>
          <w:rFonts w:ascii="Book Antiqua" w:eastAsia="Calibri" w:hAnsi="Book Antiqua"/>
          <w:spacing w:val="-2"/>
          <w:lang w:val="en-US"/>
        </w:rPr>
        <w:fldChar w:fldCharType="separate"/>
      </w:r>
      <w:r w:rsidRPr="00D43CA7">
        <w:rPr>
          <w:rFonts w:ascii="Book Antiqua" w:eastAsia="Calibri" w:hAnsi="Book Antiqua"/>
          <w:noProof/>
          <w:spacing w:val="-2"/>
          <w:lang w:val="en-US"/>
        </w:rPr>
        <w:t>(</w:t>
      </w:r>
      <w:hyperlink w:anchor="_ENREF_118" w:tooltip="Van Wessum, 1997 #62" w:history="1">
        <w:r w:rsidRPr="00D43CA7">
          <w:rPr>
            <w:rFonts w:ascii="Book Antiqua" w:eastAsia="Calibri" w:hAnsi="Book Antiqua"/>
            <w:noProof/>
            <w:spacing w:val="-2"/>
            <w:lang w:val="en-US"/>
          </w:rPr>
          <w:t>Van Wessum, 1997</w:t>
        </w:r>
      </w:hyperlink>
      <w:r w:rsidRPr="00D43CA7">
        <w:rPr>
          <w:rFonts w:ascii="Book Antiqua" w:eastAsia="Calibri" w:hAnsi="Book Antiqua"/>
          <w:noProof/>
          <w:spacing w:val="-2"/>
          <w:lang w:val="en-US"/>
        </w:rPr>
        <w:t>)</w:t>
      </w:r>
      <w:r w:rsidRPr="00D43CA7">
        <w:rPr>
          <w:rFonts w:ascii="Book Antiqua" w:eastAsia="Calibri" w:hAnsi="Book Antiqua"/>
          <w:spacing w:val="-2"/>
          <w:lang w:val="en-US"/>
        </w:rPr>
        <w:fldChar w:fldCharType="end"/>
      </w:r>
      <w:r w:rsidRPr="00D43CA7">
        <w:rPr>
          <w:rFonts w:ascii="Book Antiqua" w:eastAsia="Calibri" w:hAnsi="Book Antiqua"/>
          <w:spacing w:val="-2"/>
          <w:lang w:val="en-US"/>
        </w:rPr>
        <w:t xml:space="preserve">. Multidisciplinary collaboration can provide motivation and introduce teachers to a broader variety of ideas and teaching methods </w:t>
      </w:r>
      <w:r w:rsidRPr="00D43CA7">
        <w:rPr>
          <w:rFonts w:ascii="Book Antiqua" w:eastAsia="Calibri" w:hAnsi="Book Antiqua"/>
          <w:spacing w:val="-2"/>
          <w:lang w:val="en-US"/>
        </w:rPr>
        <w:fldChar w:fldCharType="begin">
          <w:fldData xml:space="preserve">PEVuZE5vdGU+PENpdGU+PEF1dGhvcj5MZWxpdmVsZDwvQXV0aG9yPjxZZWFyPjIwMDg8L1llYXI+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</w:fldData>
        </w:fldChar>
      </w:r>
      <w:r w:rsidRPr="00D43CA7">
        <w:rPr>
          <w:rFonts w:ascii="Book Antiqua" w:eastAsia="Calibri" w:hAnsi="Book Antiqua"/>
          <w:spacing w:val="-2"/>
          <w:lang w:val="en-US"/>
        </w:rPr>
        <w:instrText xml:space="preserve"> ADDIN EN.CITE </w:instrText>
      </w:r>
      <w:r w:rsidRPr="00D43CA7">
        <w:rPr>
          <w:rFonts w:ascii="Book Antiqua" w:eastAsia="Calibri" w:hAnsi="Book Antiqua"/>
          <w:spacing w:val="-2"/>
          <w:lang w:val="en-US"/>
        </w:rPr>
        <w:fldChar w:fldCharType="begin">
          <w:fldData xml:space="preserve">PEVuZE5vdGU+PENpdGU+PEF1dGhvcj5MZWxpdmVsZDwvQXV0aG9yPjxZZWFyPjIwMDg8L1llYXI+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</w:fldData>
        </w:fldChar>
      </w:r>
      <w:r w:rsidRPr="00D43CA7">
        <w:rPr>
          <w:rFonts w:ascii="Book Antiqua" w:eastAsia="Calibri" w:hAnsi="Book Antiqua"/>
          <w:spacing w:val="-2"/>
          <w:lang w:val="en-US"/>
        </w:rPr>
        <w:instrText xml:space="preserve"> ADDIN EN.CITE.DATA </w:instrText>
      </w:r>
      <w:r w:rsidRPr="00D43CA7">
        <w:rPr>
          <w:rFonts w:ascii="Book Antiqua" w:eastAsia="Calibri" w:hAnsi="Book Antiqua"/>
          <w:spacing w:val="-2"/>
          <w:lang w:val="en-US"/>
        </w:rPr>
      </w:r>
      <w:r w:rsidRPr="00D43CA7">
        <w:rPr>
          <w:rFonts w:ascii="Book Antiqua" w:eastAsia="Calibri" w:hAnsi="Book Antiqua"/>
          <w:spacing w:val="-2"/>
          <w:lang w:val="en-US"/>
        </w:rPr>
        <w:fldChar w:fldCharType="end"/>
      </w:r>
      <w:r w:rsidRPr="00D43CA7">
        <w:rPr>
          <w:rFonts w:ascii="Book Antiqua" w:eastAsia="Calibri" w:hAnsi="Book Antiqua"/>
          <w:spacing w:val="-2"/>
          <w:lang w:val="en-US"/>
        </w:rPr>
      </w:r>
      <w:r w:rsidRPr="00D43CA7">
        <w:rPr>
          <w:rFonts w:ascii="Book Antiqua" w:eastAsia="Calibri" w:hAnsi="Book Antiqua"/>
          <w:spacing w:val="-2"/>
          <w:lang w:val="en-US"/>
        </w:rPr>
        <w:fldChar w:fldCharType="separate"/>
      </w:r>
      <w:r w:rsidRPr="00D43CA7">
        <w:rPr>
          <w:rFonts w:ascii="Book Antiqua" w:eastAsia="Calibri" w:hAnsi="Book Antiqua"/>
          <w:noProof/>
          <w:spacing w:val="-2"/>
          <w:lang w:val="en-US"/>
        </w:rPr>
        <w:t>(</w:t>
      </w:r>
      <w:hyperlink w:anchor="_ENREF_69" w:tooltip="Leliveld, 2008 #282" w:history="1">
        <w:r w:rsidRPr="00D43CA7">
          <w:rPr>
            <w:rFonts w:ascii="Book Antiqua" w:eastAsia="Calibri" w:hAnsi="Book Antiqua"/>
            <w:noProof/>
            <w:spacing w:val="-2"/>
            <w:lang w:val="en-US"/>
          </w:rPr>
          <w:t>Leliveld, Van Tartwijk, Verloop, &amp; Bolk, 2008</w:t>
        </w:r>
      </w:hyperlink>
      <w:r w:rsidRPr="00D43CA7">
        <w:rPr>
          <w:rFonts w:ascii="Book Antiqua" w:eastAsia="Calibri" w:hAnsi="Book Antiqua"/>
          <w:noProof/>
          <w:spacing w:val="-2"/>
          <w:lang w:val="en-US"/>
        </w:rPr>
        <w:t xml:space="preserve">; </w:t>
      </w:r>
      <w:hyperlink w:anchor="_ENREF_84" w:tooltip="Meirink, 2007 #63" w:history="1">
        <w:r w:rsidRPr="00D43CA7">
          <w:rPr>
            <w:rFonts w:ascii="Book Antiqua" w:eastAsia="Calibri" w:hAnsi="Book Antiqua"/>
            <w:noProof/>
            <w:spacing w:val="-2"/>
            <w:lang w:val="en-US"/>
          </w:rPr>
          <w:t>Meirink, 2007</w:t>
        </w:r>
      </w:hyperlink>
      <w:r w:rsidRPr="00D43CA7">
        <w:rPr>
          <w:rFonts w:ascii="Book Antiqua" w:eastAsia="Calibri" w:hAnsi="Book Antiqua"/>
          <w:noProof/>
          <w:spacing w:val="-2"/>
          <w:lang w:val="en-US"/>
        </w:rPr>
        <w:t>)</w:t>
      </w:r>
      <w:r w:rsidRPr="00D43CA7">
        <w:rPr>
          <w:rFonts w:ascii="Book Antiqua" w:eastAsia="Calibri" w:hAnsi="Book Antiqua"/>
          <w:spacing w:val="-2"/>
          <w:lang w:val="en-US"/>
        </w:rPr>
        <w:fldChar w:fldCharType="end"/>
      </w:r>
      <w:r w:rsidRPr="00D43CA7">
        <w:rPr>
          <w:rFonts w:ascii="Book Antiqua" w:eastAsia="Calibri" w:hAnsi="Book Antiqua"/>
          <w:spacing w:val="-2"/>
          <w:lang w:val="en-US"/>
        </w:rPr>
        <w:t xml:space="preserve">. Teachers can assist colleagues by sharing information and experiences whereby new knowledge can be developed </w:t>
      </w:r>
      <w:r w:rsidRPr="00D43CA7">
        <w:rPr>
          <w:rFonts w:ascii="Book Antiqua" w:eastAsia="Calibri" w:hAnsi="Book Antiqua"/>
          <w:spacing w:val="-2"/>
          <w:lang w:val="en-US"/>
        </w:rPr>
        <w:fldChar w:fldCharType="begin"/>
      </w:r>
      <w:r w:rsidRPr="00D43CA7">
        <w:rPr>
          <w:rFonts w:ascii="Book Antiqua" w:eastAsia="Calibri" w:hAnsi="Book Antiqua"/>
          <w:spacing w:val="-2"/>
          <w:lang w:val="en-US"/>
        </w:rPr>
        <w:instrText xml:space="preserve"> ADDIN EN.CITE &lt;EndNote&gt;&lt;Cite&gt;&lt;Author&gt;Ball&lt;/Author&gt;&lt;Year&gt;1996&lt;/Year&gt;&lt;RecNum&gt;74&lt;/RecNum&gt;&lt;DisplayText&gt;(Ball &amp;amp; Cohen, 1996)&lt;/DisplayText&gt;&lt;record&gt;&lt;rec-number&gt;74&lt;/rec-number&gt;&lt;foreign-keys&gt;&lt;key app="EN" db-id="v0wr0azrpwp90xepsdw5v9wu9s2s2efa9zpz"&gt;74&lt;/key&gt;&lt;/foreign-keys&gt;&lt;ref-type name="Journal Article"&gt;17&lt;/ref-type&gt;&lt;contributors&gt;&lt;authors&gt;&lt;author&gt;Ball, D. L&lt;/author&gt;&lt;author&gt;Cohen, D. K&lt;/author&gt;&lt;/authors&gt;&lt;/contributors&gt;&lt;titles&gt;&lt;title&gt;Reform by the book: What is or might be the role of curriculum materials in teacher learning and instructional reform?&lt;/title&gt;&lt;secondary-title&gt;Educational Researcher&lt;/secondary-title&gt;&lt;/titles&gt;&lt;periodical&gt;&lt;full-title&gt;Educational Researcher&lt;/full-title&gt;&lt;/periodical&gt;&lt;pages&gt;6-14&lt;/pages&gt;&lt;volume&gt;25&lt;/volume&gt;&lt;number&gt;9&lt;/number&gt;&lt;dates&gt;&lt;year&gt;1996&lt;/year&gt;&lt;/dates&gt;&lt;isbn&gt;0013-189X&lt;/isbn&gt;&lt;urls&gt;&lt;related-urls&gt;&lt;url&gt;http://sfx.utwente.nl:3210/prod?sid=metalib%3AL_PICARTA&amp;amp;id=doi%3A&amp;amp;genre=&amp;amp;isbn=&amp;amp;issn=0013-189X&amp;amp;date=1996&amp;amp;volume=25&amp;amp;issue=9&amp;amp;spage=6&amp;amp;epage=&amp;amp;aulast=Loewenberg%20Ball&amp;amp;aufirst=%20Deborah&amp;amp;auinit=&amp;amp;title=Educational%20researcher%20%3A%20a%20publication%20of%20the%20American%20Educational%20Research%20Association&amp;amp;atitle=Reform%20by%20the%20Book%3A%20What%20Is-or%20Might%20Be-the%20Role%20of%20Curriculum%20Materials%20in%20Teacher%20Learning%20and%20Instructional%20Reform%3F.&amp;amp;sici=&amp;amp;__service_type=&amp;amp;pid=%3Cmetalib_doc_number%3E002745947%3C%2Fmetalib_doc_number%3E%3Cmetalib_base_url%3Ehttp%3A%2F%2Fcombisearch.utwente.nl%3A80%3C%2Fmetalib_base_url%3E%3Copid%3E%3C%2Fopid%3E&lt;/url&gt;&lt;/related-urls&gt;&lt;/urls&gt;&lt;/record&gt;&lt;/Cite&gt;&lt;/EndNote&gt;</w:instrText>
      </w:r>
      <w:r w:rsidRPr="00D43CA7">
        <w:rPr>
          <w:rFonts w:ascii="Book Antiqua" w:eastAsia="Calibri" w:hAnsi="Book Antiqua"/>
          <w:spacing w:val="-2"/>
          <w:lang w:val="en-US"/>
        </w:rPr>
        <w:fldChar w:fldCharType="separate"/>
      </w:r>
      <w:r w:rsidRPr="00D43CA7">
        <w:rPr>
          <w:rFonts w:ascii="Book Antiqua" w:eastAsia="Calibri" w:hAnsi="Book Antiqua"/>
          <w:noProof/>
          <w:spacing w:val="-2"/>
          <w:lang w:val="en-US"/>
        </w:rPr>
        <w:t>(</w:t>
      </w:r>
      <w:hyperlink w:anchor="_ENREF_4" w:tooltip="Ball, 1996 #74" w:history="1">
        <w:r w:rsidRPr="00D43CA7">
          <w:rPr>
            <w:rFonts w:ascii="Book Antiqua" w:eastAsia="Calibri" w:hAnsi="Book Antiqua"/>
            <w:noProof/>
            <w:spacing w:val="-2"/>
            <w:lang w:val="en-US"/>
          </w:rPr>
          <w:t>Ball &amp; Cohen, 1996</w:t>
        </w:r>
      </w:hyperlink>
      <w:r w:rsidRPr="00D43CA7">
        <w:rPr>
          <w:rFonts w:ascii="Book Antiqua" w:eastAsia="Calibri" w:hAnsi="Book Antiqua"/>
          <w:noProof/>
          <w:spacing w:val="-2"/>
          <w:lang w:val="en-US"/>
        </w:rPr>
        <w:t>)</w:t>
      </w:r>
      <w:r w:rsidRPr="00D43CA7">
        <w:rPr>
          <w:rFonts w:ascii="Book Antiqua" w:eastAsia="Calibri" w:hAnsi="Book Antiqua"/>
          <w:spacing w:val="-2"/>
          <w:lang w:val="en-US"/>
        </w:rPr>
        <w:fldChar w:fldCharType="end"/>
      </w:r>
      <w:r w:rsidRPr="00D43CA7">
        <w:rPr>
          <w:rFonts w:ascii="Book Antiqua" w:eastAsia="Calibri" w:hAnsi="Book Antiqua"/>
          <w:spacing w:val="-2"/>
          <w:lang w:val="en-US"/>
        </w:rPr>
        <w:t xml:space="preserve">. The teachers who implement the innovation must be given time and feel supported by the school management </w:t>
      </w:r>
      <w:r w:rsidRPr="00D43CA7">
        <w:rPr>
          <w:rFonts w:ascii="Book Antiqua" w:eastAsia="Calibri" w:hAnsi="Book Antiqua"/>
          <w:spacing w:val="-2"/>
          <w:lang w:val="en-US"/>
        </w:rPr>
        <w:fldChar w:fldCharType="begin">
          <w:fldData xml:space="preserve">PEVuZE5vdGU+PENpdGU+PEF1dGhvcj5HZWlqc2VsPC9BdXRob3I+PFllYXI+MjAwMWE8L1llYXI+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</w:fldData>
        </w:fldChar>
      </w:r>
      <w:r w:rsidRPr="00D43CA7">
        <w:rPr>
          <w:rFonts w:ascii="Book Antiqua" w:eastAsia="Calibri" w:hAnsi="Book Antiqua"/>
          <w:spacing w:val="-2"/>
          <w:lang w:val="en-US"/>
        </w:rPr>
        <w:instrText xml:space="preserve"> ADDIN EN.CITE </w:instrText>
      </w:r>
      <w:r w:rsidRPr="00D43CA7">
        <w:rPr>
          <w:rFonts w:ascii="Book Antiqua" w:eastAsia="Calibri" w:hAnsi="Book Antiqua"/>
          <w:spacing w:val="-2"/>
          <w:lang w:val="en-US"/>
        </w:rPr>
        <w:fldChar w:fldCharType="begin">
          <w:fldData xml:space="preserve">PEVuZE5vdGU+PENpdGU+PEF1dGhvcj5HZWlqc2VsPC9BdXRob3I+PFllYXI+MjAwMWE8L1llYXI+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</w:fldData>
        </w:fldChar>
      </w:r>
      <w:r w:rsidRPr="00D43CA7">
        <w:rPr>
          <w:rFonts w:ascii="Book Antiqua" w:eastAsia="Calibri" w:hAnsi="Book Antiqua"/>
          <w:spacing w:val="-2"/>
          <w:lang w:val="en-US"/>
        </w:rPr>
        <w:instrText xml:space="preserve"> ADDIN EN.CITE.DATA </w:instrText>
      </w:r>
      <w:r w:rsidRPr="00D43CA7">
        <w:rPr>
          <w:rFonts w:ascii="Book Antiqua" w:eastAsia="Calibri" w:hAnsi="Book Antiqua"/>
          <w:spacing w:val="-2"/>
          <w:lang w:val="en-US"/>
        </w:rPr>
      </w:r>
      <w:r w:rsidRPr="00D43CA7">
        <w:rPr>
          <w:rFonts w:ascii="Book Antiqua" w:eastAsia="Calibri" w:hAnsi="Book Antiqua"/>
          <w:spacing w:val="-2"/>
          <w:lang w:val="en-US"/>
        </w:rPr>
        <w:fldChar w:fldCharType="end"/>
      </w:r>
      <w:r w:rsidRPr="00D43CA7">
        <w:rPr>
          <w:rFonts w:ascii="Book Antiqua" w:eastAsia="Calibri" w:hAnsi="Book Antiqua"/>
          <w:spacing w:val="-2"/>
          <w:lang w:val="en-US"/>
        </w:rPr>
      </w:r>
      <w:r w:rsidRPr="00D43CA7">
        <w:rPr>
          <w:rFonts w:ascii="Book Antiqua" w:eastAsia="Calibri" w:hAnsi="Book Antiqua"/>
          <w:spacing w:val="-2"/>
          <w:lang w:val="en-US"/>
        </w:rPr>
        <w:fldChar w:fldCharType="separate"/>
      </w:r>
      <w:r w:rsidRPr="00D43CA7">
        <w:rPr>
          <w:rFonts w:ascii="Book Antiqua" w:eastAsia="Calibri" w:hAnsi="Book Antiqua"/>
          <w:noProof/>
          <w:spacing w:val="-2"/>
          <w:lang w:val="en-US"/>
        </w:rPr>
        <w:t>(</w:t>
      </w:r>
      <w:hyperlink w:anchor="_ENREF_44" w:tooltip="Geijsel, 2001 #88" w:history="1">
        <w:r w:rsidRPr="00D43CA7">
          <w:rPr>
            <w:rFonts w:ascii="Book Antiqua" w:eastAsia="Calibri" w:hAnsi="Book Antiqua"/>
            <w:noProof/>
            <w:spacing w:val="-2"/>
            <w:lang w:val="en-US"/>
          </w:rPr>
          <w:t>Geijsel et al., 2001</w:t>
        </w:r>
      </w:hyperlink>
      <w:r w:rsidRPr="00D43CA7">
        <w:rPr>
          <w:rFonts w:ascii="Book Antiqua" w:eastAsia="Calibri" w:hAnsi="Book Antiqua"/>
          <w:noProof/>
          <w:spacing w:val="-2"/>
          <w:lang w:val="en-US"/>
        </w:rPr>
        <w:t xml:space="preserve">; </w:t>
      </w:r>
      <w:hyperlink w:anchor="_ENREF_131" w:tooltip="Wikeley, 2005 #77" w:history="1">
        <w:r w:rsidRPr="00D43CA7">
          <w:rPr>
            <w:rFonts w:ascii="Book Antiqua" w:eastAsia="Calibri" w:hAnsi="Book Antiqua"/>
            <w:noProof/>
            <w:spacing w:val="-2"/>
            <w:lang w:val="en-US"/>
          </w:rPr>
          <w:t>Wikeley, 2005</w:t>
        </w:r>
      </w:hyperlink>
      <w:r w:rsidRPr="00D43CA7">
        <w:rPr>
          <w:rFonts w:ascii="Book Antiqua" w:eastAsia="Calibri" w:hAnsi="Book Antiqua"/>
          <w:noProof/>
          <w:spacing w:val="-2"/>
          <w:lang w:val="en-US"/>
        </w:rPr>
        <w:t>)</w:t>
      </w:r>
      <w:r w:rsidRPr="00D43CA7">
        <w:rPr>
          <w:rFonts w:ascii="Book Antiqua" w:eastAsia="Calibri" w:hAnsi="Book Antiqua"/>
          <w:spacing w:val="-2"/>
          <w:lang w:val="en-US"/>
        </w:rPr>
        <w:fldChar w:fldCharType="end"/>
      </w:r>
      <w:r w:rsidRPr="00D43CA7">
        <w:rPr>
          <w:rFonts w:ascii="Book Antiqua" w:eastAsia="Calibri" w:hAnsi="Book Antiqua"/>
          <w:spacing w:val="-2"/>
          <w:lang w:val="en-US"/>
        </w:rPr>
        <w:t xml:space="preserve">. The external support includes collaborative activities between colleagues in the same school and between schools. This can be stimulated in a professional development </w:t>
      </w:r>
      <w:proofErr w:type="spellStart"/>
      <w:r w:rsidRPr="00D43CA7">
        <w:rPr>
          <w:rFonts w:ascii="Book Antiqua" w:eastAsia="Calibri" w:hAnsi="Book Antiqua"/>
          <w:spacing w:val="-2"/>
          <w:lang w:val="en-US"/>
        </w:rPr>
        <w:t>programme</w:t>
      </w:r>
      <w:proofErr w:type="spellEnd"/>
      <w:r w:rsidRPr="00D43CA7">
        <w:rPr>
          <w:rFonts w:ascii="Book Antiqua" w:eastAsia="Calibri" w:hAnsi="Book Antiqua"/>
          <w:spacing w:val="-2"/>
          <w:lang w:val="en-US"/>
        </w:rPr>
        <w:t xml:space="preserve"> </w:t>
      </w:r>
      <w:r w:rsidRPr="00D43CA7">
        <w:rPr>
          <w:rFonts w:ascii="Book Antiqua" w:eastAsia="Calibri" w:hAnsi="Book Antiqua"/>
          <w:spacing w:val="-2"/>
          <w:lang w:val="en-US"/>
        </w:rPr>
        <w:fldChar w:fldCharType="begin">
          <w:fldData xml:space="preserve">PEVuZE5vdGU+PENpdGU+PEF1dGhvcj5BbmRyZXdzPC9BdXRob3I+PFllYXI+MjAwMjwvWWVhcj48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</w:fldData>
        </w:fldChar>
      </w:r>
      <w:r w:rsidRPr="00D43CA7">
        <w:rPr>
          <w:rFonts w:ascii="Book Antiqua" w:eastAsia="Calibri" w:hAnsi="Book Antiqua"/>
          <w:spacing w:val="-2"/>
          <w:lang w:val="en-US"/>
        </w:rPr>
        <w:instrText xml:space="preserve"> ADDIN EN.CITE </w:instrText>
      </w:r>
      <w:r w:rsidRPr="00D43CA7">
        <w:rPr>
          <w:rFonts w:ascii="Book Antiqua" w:eastAsia="Calibri" w:hAnsi="Book Antiqua"/>
          <w:spacing w:val="-2"/>
          <w:lang w:val="en-US"/>
        </w:rPr>
        <w:fldChar w:fldCharType="begin">
          <w:fldData xml:space="preserve">PEVuZE5vdGU+PENpdGU+PEF1dGhvcj5BbmRyZXdzPC9BdXRob3I+PFllYXI+MjAwMjwvWWVhcj48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</w:fldData>
        </w:fldChar>
      </w:r>
      <w:r w:rsidRPr="00D43CA7">
        <w:rPr>
          <w:rFonts w:ascii="Book Antiqua" w:eastAsia="Calibri" w:hAnsi="Book Antiqua"/>
          <w:spacing w:val="-2"/>
          <w:lang w:val="en-US"/>
        </w:rPr>
        <w:instrText xml:space="preserve"> ADDIN EN.CITE.DATA </w:instrText>
      </w:r>
      <w:r w:rsidRPr="00D43CA7">
        <w:rPr>
          <w:rFonts w:ascii="Book Antiqua" w:eastAsia="Calibri" w:hAnsi="Book Antiqua"/>
          <w:spacing w:val="-2"/>
          <w:lang w:val="en-US"/>
        </w:rPr>
      </w:r>
      <w:r w:rsidRPr="00D43CA7">
        <w:rPr>
          <w:rFonts w:ascii="Book Antiqua" w:eastAsia="Calibri" w:hAnsi="Book Antiqua"/>
          <w:spacing w:val="-2"/>
          <w:lang w:val="en-US"/>
        </w:rPr>
        <w:fldChar w:fldCharType="end"/>
      </w:r>
      <w:r w:rsidRPr="00D43CA7">
        <w:rPr>
          <w:rFonts w:ascii="Book Antiqua" w:eastAsia="Calibri" w:hAnsi="Book Antiqua"/>
          <w:spacing w:val="-2"/>
          <w:lang w:val="en-US"/>
        </w:rPr>
      </w:r>
      <w:r w:rsidRPr="00D43CA7">
        <w:rPr>
          <w:rFonts w:ascii="Book Antiqua" w:eastAsia="Calibri" w:hAnsi="Book Antiqua"/>
          <w:spacing w:val="-2"/>
          <w:lang w:val="en-US"/>
        </w:rPr>
        <w:fldChar w:fldCharType="separate"/>
      </w:r>
      <w:r w:rsidRPr="00D43CA7">
        <w:rPr>
          <w:rFonts w:ascii="Book Antiqua" w:eastAsia="Calibri" w:hAnsi="Book Antiqua"/>
          <w:noProof/>
          <w:spacing w:val="-2"/>
          <w:lang w:val="en-US"/>
        </w:rPr>
        <w:t>(</w:t>
      </w:r>
      <w:hyperlink w:anchor="_ENREF_2" w:tooltip="Andrews, 2002 #87" w:history="1">
        <w:r w:rsidRPr="00D43CA7">
          <w:rPr>
            <w:rFonts w:ascii="Book Antiqua" w:eastAsia="Calibri" w:hAnsi="Book Antiqua"/>
            <w:noProof/>
            <w:spacing w:val="-2"/>
            <w:lang w:val="en-US"/>
          </w:rPr>
          <w:t>Andrews &amp; Lewis, 2002</w:t>
        </w:r>
      </w:hyperlink>
      <w:r w:rsidRPr="00D43CA7">
        <w:rPr>
          <w:rFonts w:ascii="Book Antiqua" w:eastAsia="Calibri" w:hAnsi="Book Antiqua"/>
          <w:noProof/>
          <w:spacing w:val="-2"/>
          <w:lang w:val="en-US"/>
        </w:rPr>
        <w:t xml:space="preserve">; </w:t>
      </w:r>
      <w:hyperlink w:anchor="_ENREF_30" w:tooltip="Desimone, 2002 #76" w:history="1">
        <w:r w:rsidRPr="00D43CA7">
          <w:rPr>
            <w:rFonts w:ascii="Book Antiqua" w:eastAsia="Calibri" w:hAnsi="Book Antiqua"/>
            <w:noProof/>
            <w:spacing w:val="-2"/>
            <w:lang w:val="en-US"/>
          </w:rPr>
          <w:t>Desimone, 2002</w:t>
        </w:r>
      </w:hyperlink>
      <w:r w:rsidRPr="00D43CA7">
        <w:rPr>
          <w:rFonts w:ascii="Book Antiqua" w:eastAsia="Calibri" w:hAnsi="Book Antiqua"/>
          <w:noProof/>
          <w:spacing w:val="-2"/>
          <w:lang w:val="en-US"/>
        </w:rPr>
        <w:t xml:space="preserve">; </w:t>
      </w:r>
      <w:hyperlink w:anchor="_ENREF_130" w:tooltip="Waslander, 2007 #97" w:history="1">
        <w:r w:rsidRPr="00D43CA7">
          <w:rPr>
            <w:rFonts w:ascii="Book Antiqua" w:eastAsia="Calibri" w:hAnsi="Book Antiqua"/>
            <w:noProof/>
            <w:spacing w:val="-2"/>
            <w:lang w:val="en-US"/>
          </w:rPr>
          <w:t>Waslander, 2007</w:t>
        </w:r>
      </w:hyperlink>
      <w:r w:rsidRPr="00D43CA7">
        <w:rPr>
          <w:rFonts w:ascii="Book Antiqua" w:eastAsia="Calibri" w:hAnsi="Book Antiqua"/>
          <w:noProof/>
          <w:spacing w:val="-2"/>
          <w:lang w:val="en-US"/>
        </w:rPr>
        <w:t>)</w:t>
      </w:r>
      <w:r w:rsidRPr="00D43CA7">
        <w:rPr>
          <w:rFonts w:ascii="Book Antiqua" w:eastAsia="Calibri" w:hAnsi="Book Antiqua"/>
          <w:spacing w:val="-2"/>
          <w:lang w:val="en-US"/>
        </w:rPr>
        <w:fldChar w:fldCharType="end"/>
      </w:r>
      <w:r w:rsidRPr="00D43CA7">
        <w:rPr>
          <w:rFonts w:ascii="Book Antiqua" w:eastAsia="Calibri" w:hAnsi="Book Antiqua"/>
          <w:spacing w:val="-2"/>
          <w:lang w:val="en-US"/>
        </w:rPr>
        <w:t>.</w:t>
      </w:r>
    </w:p>
    <w:p w:rsidR="00F7731E" w:rsidRPr="001D483A" w:rsidRDefault="00F7731E" w:rsidP="00F7731E">
      <w:pPr>
        <w:spacing w:line="288" w:lineRule="auto"/>
        <w:jc w:val="both"/>
        <w:rPr>
          <w:rFonts w:ascii="Book Antiqua" w:eastAsia="Calibri" w:hAnsi="Book Antiqua"/>
          <w:lang w:val="en-US"/>
        </w:rPr>
      </w:pPr>
    </w:p>
    <w:p w:rsidR="00F7731E" w:rsidRPr="001D483A" w:rsidRDefault="00F7731E" w:rsidP="00F7731E">
      <w:pPr>
        <w:spacing w:line="288" w:lineRule="auto"/>
        <w:jc w:val="both"/>
        <w:rPr>
          <w:rFonts w:ascii="Book Antiqua" w:eastAsia="Calibri" w:hAnsi="Book Antiqua"/>
          <w:i/>
          <w:lang w:val="en-US"/>
        </w:rPr>
      </w:pPr>
      <w:r w:rsidRPr="001D483A">
        <w:rPr>
          <w:rFonts w:ascii="Book Antiqua" w:eastAsia="Calibri" w:hAnsi="Book Antiqua"/>
          <w:i/>
          <w:lang w:val="en-US"/>
        </w:rPr>
        <w:t>Teacher Characteristics</w:t>
      </w:r>
    </w:p>
    <w:p w:rsidR="00F7731E" w:rsidRDefault="00F7731E" w:rsidP="00F7731E">
      <w:pPr>
        <w:spacing w:line="288" w:lineRule="auto"/>
        <w:jc w:val="both"/>
        <w:rPr>
          <w:rFonts w:ascii="Book Antiqua" w:hAnsi="Book Antiqua"/>
          <w:spacing w:val="-3"/>
          <w:lang w:val="en-US"/>
        </w:rPr>
      </w:pPr>
      <w:r w:rsidRPr="001D483A">
        <w:rPr>
          <w:rFonts w:ascii="Book Antiqua" w:eastAsia="Calibri" w:hAnsi="Book Antiqua"/>
          <w:lang w:val="en-US"/>
        </w:rPr>
        <w:t xml:space="preserve">Various studies report and discuss the important role that teachers play in the implementation </w:t>
      </w:r>
      <w:r w:rsidRPr="001D483A">
        <w:rPr>
          <w:rFonts w:ascii="Book Antiqua" w:eastAsia="Calibri" w:hAnsi="Book Antiqua"/>
          <w:lang w:val="en-US"/>
        </w:rPr>
        <w:fldChar w:fldCharType="begin">
          <w:fldData xml:space="preserve">PEVuZE5vdGU+PENpdGU+PEF1dGhvcj5GdWxsYW48L0F1dGhvcj48WWVhcj4yMDA3PC9ZZWFyPjxS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</w:fldData>
        </w:fldChar>
      </w:r>
      <w:r w:rsidRPr="001D483A">
        <w:rPr>
          <w:rFonts w:ascii="Book Antiqua" w:eastAsia="Calibri" w:hAnsi="Book Antiqua"/>
          <w:lang w:val="en-US"/>
        </w:rPr>
        <w:instrText xml:space="preserve"> ADDIN EN.CITE </w:instrText>
      </w:r>
      <w:r w:rsidRPr="001D483A">
        <w:rPr>
          <w:rFonts w:ascii="Book Antiqua" w:eastAsia="Calibri" w:hAnsi="Book Antiqua"/>
          <w:lang w:val="en-US"/>
        </w:rPr>
        <w:fldChar w:fldCharType="begin">
          <w:fldData xml:space="preserve">PEVuZE5vdGU+PENpdGU+PEF1dGhvcj5GdWxsYW48L0F1dGhvcj48WWVhcj4yMDA3PC9ZZWFyPjxS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</w:fldData>
        </w:fldChar>
      </w:r>
      <w:r w:rsidRPr="001D483A">
        <w:rPr>
          <w:rFonts w:ascii="Book Antiqua" w:eastAsia="Calibri" w:hAnsi="Book Antiqua"/>
          <w:lang w:val="en-US"/>
        </w:rPr>
        <w:instrText xml:space="preserve"> ADDIN EN.CITE.DATA </w:instrText>
      </w:r>
      <w:r w:rsidRPr="001D483A">
        <w:rPr>
          <w:rFonts w:ascii="Book Antiqua" w:eastAsia="Calibri" w:hAnsi="Book Antiqua"/>
          <w:lang w:val="en-US"/>
        </w:rPr>
      </w:r>
      <w:r w:rsidRPr="001D483A">
        <w:rPr>
          <w:rFonts w:ascii="Book Antiqua" w:eastAsia="Calibri" w:hAnsi="Book Antiqua"/>
          <w:lang w:val="en-US"/>
        </w:rPr>
        <w:fldChar w:fldCharType="end"/>
      </w:r>
      <w:r w:rsidRPr="001D483A">
        <w:rPr>
          <w:rFonts w:ascii="Book Antiqua" w:eastAsia="Calibri" w:hAnsi="Book Antiqua"/>
          <w:lang w:val="en-US"/>
        </w:rPr>
      </w:r>
      <w:r w:rsidRPr="001D483A">
        <w:rPr>
          <w:rFonts w:ascii="Book Antiqua" w:eastAsia="Calibri" w:hAnsi="Book Antiqua"/>
          <w:lang w:val="en-US"/>
        </w:rPr>
        <w:fldChar w:fldCharType="separate"/>
      </w:r>
      <w:r w:rsidRPr="001D483A">
        <w:rPr>
          <w:rFonts w:ascii="Book Antiqua" w:eastAsia="Calibri" w:hAnsi="Book Antiqua"/>
          <w:noProof/>
          <w:lang w:val="en-US"/>
        </w:rPr>
        <w:t>(</w:t>
      </w:r>
      <w:hyperlink w:anchor="_ENREF_41" w:tooltip="Fullan, 2007 #16" w:history="1">
        <w:r w:rsidRPr="001D483A">
          <w:rPr>
            <w:rFonts w:ascii="Book Antiqua" w:eastAsia="Calibri" w:hAnsi="Book Antiqua"/>
            <w:noProof/>
            <w:lang w:val="en-US"/>
          </w:rPr>
          <w:t>Fullan, 2007</w:t>
        </w:r>
      </w:hyperlink>
      <w:r w:rsidRPr="001D483A">
        <w:rPr>
          <w:rFonts w:ascii="Book Antiqua" w:eastAsia="Calibri" w:hAnsi="Book Antiqua"/>
          <w:noProof/>
          <w:lang w:val="en-US"/>
        </w:rPr>
        <w:t xml:space="preserve">; </w:t>
      </w:r>
      <w:hyperlink w:anchor="_ENREF_44" w:tooltip="Geijsel, 2001 #88" w:history="1">
        <w:r w:rsidRPr="001D483A">
          <w:rPr>
            <w:rFonts w:ascii="Book Antiqua" w:eastAsia="Calibri" w:hAnsi="Book Antiqua"/>
            <w:noProof/>
            <w:lang w:val="en-US"/>
          </w:rPr>
          <w:t>Geijsel et al., 2001</w:t>
        </w:r>
      </w:hyperlink>
      <w:r w:rsidRPr="001D483A">
        <w:rPr>
          <w:rFonts w:ascii="Book Antiqua" w:eastAsia="Calibri" w:hAnsi="Book Antiqua"/>
          <w:noProof/>
          <w:lang w:val="en-US"/>
        </w:rPr>
        <w:t xml:space="preserve">; </w:t>
      </w:r>
      <w:hyperlink w:anchor="_ENREF_68" w:tooltip="Kwakman, 2003 #137" w:history="1">
        <w:r w:rsidRPr="001D483A">
          <w:rPr>
            <w:rFonts w:ascii="Book Antiqua" w:eastAsia="Calibri" w:hAnsi="Book Antiqua"/>
            <w:noProof/>
            <w:lang w:val="en-US"/>
          </w:rPr>
          <w:t>Kwakman, 2003</w:t>
        </w:r>
      </w:hyperlink>
      <w:r w:rsidRPr="001D483A">
        <w:rPr>
          <w:rFonts w:ascii="Book Antiqua" w:eastAsia="Calibri" w:hAnsi="Book Antiqua"/>
          <w:noProof/>
          <w:lang w:val="en-US"/>
        </w:rPr>
        <w:t>)</w:t>
      </w:r>
      <w:r w:rsidRPr="001D483A">
        <w:rPr>
          <w:rFonts w:ascii="Book Antiqua" w:eastAsia="Calibri" w:hAnsi="Book Antiqua"/>
          <w:lang w:val="en-US"/>
        </w:rPr>
        <w:fldChar w:fldCharType="end"/>
      </w:r>
      <w:r w:rsidRPr="001D483A">
        <w:rPr>
          <w:rFonts w:ascii="Book Antiqua" w:eastAsia="Calibri" w:hAnsi="Book Antiqua"/>
          <w:lang w:val="en-US"/>
        </w:rPr>
        <w:t xml:space="preserve">. Teachers’ knowledge and beliefs are determined by their education and experiences. Beliefs about what is feasible and valuable for their students, preferences for certain teacher roles, and preferences for teaching methods will influence any implementation </w:t>
      </w:r>
      <w:r w:rsidRPr="001D483A">
        <w:rPr>
          <w:rFonts w:ascii="Book Antiqua" w:eastAsia="Calibri" w:hAnsi="Book Antiqua"/>
          <w:lang w:val="en-US"/>
        </w:rPr>
        <w:fldChar w:fldCharType="begin">
          <w:fldData xml:space="preserve">PEVuZE5vdGU+PENpdGU+PEF1dGhvcj5CZWlqYWFyZDwvQXV0aG9yPjxZZWFyPjIwMDQ8L1llYXI+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</w:fldData>
        </w:fldChar>
      </w:r>
      <w:r w:rsidRPr="001D483A">
        <w:rPr>
          <w:rFonts w:ascii="Book Antiqua" w:eastAsia="Calibri" w:hAnsi="Book Antiqua"/>
          <w:lang w:val="en-US"/>
        </w:rPr>
        <w:instrText xml:space="preserve"> ADDIN EN.CITE </w:instrText>
      </w:r>
      <w:r w:rsidRPr="001D483A">
        <w:rPr>
          <w:rFonts w:ascii="Book Antiqua" w:eastAsia="Calibri" w:hAnsi="Book Antiqua"/>
          <w:lang w:val="en-US"/>
        </w:rPr>
        <w:fldChar w:fldCharType="begin">
          <w:fldData xml:space="preserve">PEVuZE5vdGU+PENpdGU+PEF1dGhvcj5CZWlqYWFyZDwvQXV0aG9yPjxZZWFyPjIwMDQ8L1llYXI+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</w:fldData>
        </w:fldChar>
      </w:r>
      <w:r w:rsidRPr="001D483A">
        <w:rPr>
          <w:rFonts w:ascii="Book Antiqua" w:eastAsia="Calibri" w:hAnsi="Book Antiqua"/>
          <w:lang w:val="en-US"/>
        </w:rPr>
        <w:instrText xml:space="preserve"> ADDIN EN.CITE.DATA </w:instrText>
      </w:r>
      <w:r w:rsidRPr="001D483A">
        <w:rPr>
          <w:rFonts w:ascii="Book Antiqua" w:eastAsia="Calibri" w:hAnsi="Book Antiqua"/>
          <w:lang w:val="en-US"/>
        </w:rPr>
      </w:r>
      <w:r w:rsidRPr="001D483A">
        <w:rPr>
          <w:rFonts w:ascii="Book Antiqua" w:eastAsia="Calibri" w:hAnsi="Book Antiqua"/>
          <w:lang w:val="en-US"/>
        </w:rPr>
        <w:fldChar w:fldCharType="end"/>
      </w:r>
      <w:r w:rsidRPr="001D483A">
        <w:rPr>
          <w:rFonts w:ascii="Book Antiqua" w:eastAsia="Calibri" w:hAnsi="Book Antiqua"/>
          <w:lang w:val="en-US"/>
        </w:rPr>
      </w:r>
      <w:r w:rsidRPr="001D483A">
        <w:rPr>
          <w:rFonts w:ascii="Book Antiqua" w:eastAsia="Calibri" w:hAnsi="Book Antiqua"/>
          <w:lang w:val="en-US"/>
        </w:rPr>
        <w:fldChar w:fldCharType="separate"/>
      </w:r>
      <w:r w:rsidRPr="001D483A">
        <w:rPr>
          <w:rFonts w:ascii="Book Antiqua" w:eastAsia="Calibri" w:hAnsi="Book Antiqua"/>
          <w:noProof/>
          <w:lang w:val="en-US"/>
        </w:rPr>
        <w:t>(</w:t>
      </w:r>
      <w:hyperlink w:anchor="_ENREF_6" w:tooltip="Beijaard, 2004 #86" w:history="1">
        <w:r w:rsidRPr="001D483A">
          <w:rPr>
            <w:rFonts w:ascii="Book Antiqua" w:eastAsia="Calibri" w:hAnsi="Book Antiqua"/>
            <w:noProof/>
            <w:lang w:val="en-US"/>
          </w:rPr>
          <w:t>Beijaard, Meijer, &amp; Verloop, 2004</w:t>
        </w:r>
      </w:hyperlink>
      <w:r w:rsidRPr="001D483A">
        <w:rPr>
          <w:rFonts w:ascii="Book Antiqua" w:eastAsia="Calibri" w:hAnsi="Book Antiqua"/>
          <w:noProof/>
          <w:lang w:val="en-US"/>
        </w:rPr>
        <w:t xml:space="preserve">; </w:t>
      </w:r>
      <w:hyperlink w:anchor="_ENREF_94" w:tooltip="Pajares, 1992 #24" w:history="1">
        <w:r w:rsidRPr="001D483A">
          <w:rPr>
            <w:rFonts w:ascii="Book Antiqua" w:eastAsia="Calibri" w:hAnsi="Book Antiqua"/>
            <w:noProof/>
            <w:lang w:val="en-US"/>
          </w:rPr>
          <w:t>Pajares, 1992</w:t>
        </w:r>
      </w:hyperlink>
      <w:r w:rsidRPr="001D483A">
        <w:rPr>
          <w:rFonts w:ascii="Book Antiqua" w:eastAsia="Calibri" w:hAnsi="Book Antiqua"/>
          <w:noProof/>
          <w:lang w:val="en-US"/>
        </w:rPr>
        <w:t xml:space="preserve">; </w:t>
      </w:r>
      <w:hyperlink w:anchor="_ENREF_113" w:tooltip="Van den Akker, 1998 #41" w:history="1">
        <w:r w:rsidRPr="001D483A">
          <w:rPr>
            <w:rFonts w:ascii="Book Antiqua" w:eastAsia="Calibri" w:hAnsi="Book Antiqua"/>
            <w:noProof/>
            <w:lang w:val="en-US"/>
          </w:rPr>
          <w:t>Van den Akker, 1998</w:t>
        </w:r>
      </w:hyperlink>
      <w:r w:rsidRPr="001D483A">
        <w:rPr>
          <w:rFonts w:ascii="Book Antiqua" w:eastAsia="Calibri" w:hAnsi="Book Antiqua"/>
          <w:noProof/>
          <w:lang w:val="en-US"/>
        </w:rPr>
        <w:t xml:space="preserve">; </w:t>
      </w:r>
      <w:hyperlink w:anchor="_ENREF_117" w:tooltip="Van Veen, 2006 #85" w:history="1">
        <w:r w:rsidRPr="001D483A">
          <w:rPr>
            <w:rFonts w:ascii="Book Antiqua" w:eastAsia="Calibri" w:hAnsi="Book Antiqua"/>
            <w:noProof/>
            <w:lang w:val="en-US"/>
          </w:rPr>
          <w:t>Van Veen &amp; Sleegers, 2006</w:t>
        </w:r>
      </w:hyperlink>
      <w:r w:rsidRPr="001D483A">
        <w:rPr>
          <w:rFonts w:ascii="Book Antiqua" w:eastAsia="Calibri" w:hAnsi="Book Antiqua"/>
          <w:noProof/>
          <w:lang w:val="en-US"/>
        </w:rPr>
        <w:t>)</w:t>
      </w:r>
      <w:r w:rsidRPr="001D483A">
        <w:rPr>
          <w:rFonts w:ascii="Book Antiqua" w:eastAsia="Calibri" w:hAnsi="Book Antiqua"/>
          <w:lang w:val="en-US"/>
        </w:rPr>
        <w:fldChar w:fldCharType="end"/>
      </w:r>
    </w:p>
    <w:p w:rsidR="00F7731E" w:rsidRDefault="00F7731E" w:rsidP="00F7731E">
      <w:pPr>
        <w:spacing w:line="288" w:lineRule="auto"/>
        <w:jc w:val="both"/>
        <w:rPr>
          <w:rFonts w:ascii="Book Antiqua" w:hAnsi="Book Antiqua"/>
          <w:spacing w:val="-3"/>
          <w:lang w:val="en-US"/>
        </w:rPr>
      </w:pPr>
    </w:p>
    <w:p w:rsidR="004903D7" w:rsidRDefault="004903D7" w:rsidP="00F7731E">
      <w:pPr>
        <w:spacing w:line="288" w:lineRule="auto"/>
        <w:jc w:val="both"/>
        <w:rPr>
          <w:rFonts w:ascii="Book Antiqua" w:hAnsi="Book Antiqua"/>
          <w:spacing w:val="-3"/>
          <w:lang w:val="en-US"/>
        </w:rPr>
      </w:pPr>
    </w:p>
    <w:p w:rsidR="004903D7" w:rsidRDefault="004903D7" w:rsidP="00F7731E">
      <w:pPr>
        <w:spacing w:line="288" w:lineRule="auto"/>
        <w:jc w:val="both"/>
        <w:rPr>
          <w:rFonts w:ascii="Book Antiqua" w:hAnsi="Book Antiqua"/>
          <w:spacing w:val="-3"/>
          <w:lang w:val="en-US"/>
        </w:rPr>
      </w:pPr>
    </w:p>
    <w:p w:rsidR="004903D7" w:rsidRDefault="004903D7" w:rsidP="00F7731E">
      <w:pPr>
        <w:spacing w:line="288" w:lineRule="auto"/>
        <w:jc w:val="both"/>
        <w:rPr>
          <w:rFonts w:ascii="Book Antiqua" w:hAnsi="Book Antiqua"/>
          <w:spacing w:val="-3"/>
          <w:lang w:val="en-US"/>
        </w:rPr>
      </w:pPr>
    </w:p>
    <w:p w:rsidR="004903D7" w:rsidRDefault="004903D7" w:rsidP="00F7731E">
      <w:pPr>
        <w:spacing w:line="288" w:lineRule="auto"/>
        <w:jc w:val="both"/>
        <w:rPr>
          <w:rFonts w:ascii="Book Antiqua" w:hAnsi="Book Antiqua"/>
          <w:spacing w:val="-3"/>
          <w:lang w:val="en-US"/>
        </w:rPr>
      </w:pPr>
    </w:p>
    <w:p w:rsidR="004903D7" w:rsidRDefault="004903D7" w:rsidP="00F7731E">
      <w:pPr>
        <w:spacing w:line="288" w:lineRule="auto"/>
        <w:jc w:val="both"/>
        <w:rPr>
          <w:rFonts w:ascii="Book Antiqua" w:hAnsi="Book Antiqua"/>
          <w:spacing w:val="-3"/>
          <w:lang w:val="en-US"/>
        </w:rPr>
      </w:pPr>
    </w:p>
    <w:p w:rsidR="004903D7" w:rsidRDefault="004903D7" w:rsidP="00F7731E">
      <w:pPr>
        <w:spacing w:line="288" w:lineRule="auto"/>
        <w:jc w:val="both"/>
        <w:rPr>
          <w:rFonts w:ascii="Book Antiqua" w:hAnsi="Book Antiqua"/>
          <w:spacing w:val="-3"/>
          <w:lang w:val="en-US"/>
        </w:rPr>
      </w:pPr>
    </w:p>
    <w:p w:rsidR="004903D7" w:rsidRDefault="004903D7" w:rsidP="00F7731E">
      <w:pPr>
        <w:spacing w:line="288" w:lineRule="auto"/>
        <w:jc w:val="both"/>
        <w:rPr>
          <w:rFonts w:ascii="Book Antiqua" w:hAnsi="Book Antiqua"/>
          <w:spacing w:val="-3"/>
          <w:lang w:val="en-US"/>
        </w:rPr>
      </w:pPr>
    </w:p>
    <w:p w:rsidR="004903D7" w:rsidRPr="004903D7" w:rsidRDefault="004903D7" w:rsidP="004903D7">
      <w:pPr>
        <w:spacing w:line="288" w:lineRule="auto"/>
        <w:jc w:val="both"/>
        <w:rPr>
          <w:rFonts w:ascii="Book Antiqua" w:eastAsia="Calibri" w:hAnsi="Book Antiqua"/>
          <w:b/>
          <w:lang w:val="en-US"/>
        </w:rPr>
      </w:pPr>
      <w:r w:rsidRPr="004903D7">
        <w:rPr>
          <w:rFonts w:ascii="Book Antiqua" w:eastAsia="Calibri" w:hAnsi="Book Antiqua"/>
          <w:b/>
          <w:lang w:val="en-US"/>
        </w:rPr>
        <w:lastRenderedPageBreak/>
        <w:t xml:space="preserve">Essential characteristics for a professional development </w:t>
      </w:r>
      <w:proofErr w:type="spellStart"/>
      <w:r w:rsidRPr="004903D7">
        <w:rPr>
          <w:rFonts w:ascii="Book Antiqua" w:eastAsia="Calibri" w:hAnsi="Book Antiqua"/>
          <w:b/>
          <w:lang w:val="en-US"/>
        </w:rPr>
        <w:t>programme</w:t>
      </w:r>
      <w:proofErr w:type="spellEnd"/>
    </w:p>
    <w:p w:rsidR="004903D7" w:rsidRPr="001D483A" w:rsidRDefault="004903D7" w:rsidP="004903D7">
      <w:pPr>
        <w:spacing w:line="288" w:lineRule="auto"/>
        <w:jc w:val="both"/>
        <w:rPr>
          <w:rFonts w:ascii="Book Antiqua" w:eastAsia="Calibri" w:hAnsi="Book Antiqua"/>
          <w:lang w:val="en-US"/>
        </w:rPr>
      </w:pPr>
      <w:r w:rsidRPr="001D483A">
        <w:rPr>
          <w:rFonts w:ascii="Book Antiqua" w:eastAsia="Calibri" w:hAnsi="Book Antiqua"/>
          <w:lang w:val="en-US"/>
        </w:rPr>
        <w:t xml:space="preserve">Five characteristics that should be incorporated into a professional development </w:t>
      </w:r>
      <w:proofErr w:type="spellStart"/>
      <w:r w:rsidRPr="001D483A">
        <w:rPr>
          <w:rFonts w:ascii="Book Antiqua" w:eastAsia="Calibri" w:hAnsi="Book Antiqua"/>
          <w:lang w:val="en-US"/>
        </w:rPr>
        <w:t>programme</w:t>
      </w:r>
      <w:proofErr w:type="spellEnd"/>
      <w:r w:rsidRPr="001D483A">
        <w:rPr>
          <w:rFonts w:ascii="Book Antiqua" w:eastAsia="Calibri" w:hAnsi="Book Antiqua"/>
          <w:lang w:val="en-US"/>
        </w:rPr>
        <w:t xml:space="preserve"> to promote the implementation of a NLT module. In the actual design of the professional development </w:t>
      </w:r>
      <w:proofErr w:type="spellStart"/>
      <w:r w:rsidRPr="001D483A">
        <w:rPr>
          <w:rFonts w:ascii="Book Antiqua" w:eastAsia="Calibri" w:hAnsi="Book Antiqua"/>
          <w:lang w:val="en-US"/>
        </w:rPr>
        <w:t>programme</w:t>
      </w:r>
      <w:proofErr w:type="spellEnd"/>
      <w:r w:rsidRPr="001D483A">
        <w:rPr>
          <w:rFonts w:ascii="Book Antiqua" w:eastAsia="Calibri" w:hAnsi="Book Antiqua"/>
          <w:lang w:val="en-US"/>
        </w:rPr>
        <w:t>, these essential characteristics can be interpreted as follows</w:t>
      </w:r>
      <w:r w:rsidR="00A97E1E">
        <w:rPr>
          <w:rFonts w:ascii="Book Antiqua" w:eastAsia="Calibri" w:hAnsi="Book Antiqua"/>
          <w:lang w:val="en-US"/>
        </w:rPr>
        <w:t xml:space="preserve"> (</w:t>
      </w:r>
      <w:proofErr w:type="spellStart"/>
      <w:r w:rsidR="00A97E1E">
        <w:rPr>
          <w:rFonts w:ascii="Book Antiqua" w:eastAsia="Calibri" w:hAnsi="Book Antiqua"/>
          <w:lang w:val="en-US"/>
        </w:rPr>
        <w:t>Visser</w:t>
      </w:r>
      <w:proofErr w:type="spellEnd"/>
      <w:r w:rsidR="00A97E1E">
        <w:rPr>
          <w:rFonts w:ascii="Book Antiqua" w:eastAsia="Calibri" w:hAnsi="Book Antiqua"/>
          <w:lang w:val="en-US"/>
        </w:rPr>
        <w:t xml:space="preserve">, </w:t>
      </w:r>
      <w:proofErr w:type="spellStart"/>
      <w:r w:rsidR="00A97E1E">
        <w:rPr>
          <w:rFonts w:ascii="Book Antiqua" w:eastAsia="Calibri" w:hAnsi="Book Antiqua"/>
          <w:lang w:val="en-US"/>
        </w:rPr>
        <w:t>Coenders</w:t>
      </w:r>
      <w:proofErr w:type="spellEnd"/>
      <w:r w:rsidR="00A97E1E">
        <w:rPr>
          <w:rFonts w:ascii="Book Antiqua" w:eastAsia="Calibri" w:hAnsi="Book Antiqua"/>
          <w:lang w:val="en-US"/>
        </w:rPr>
        <w:t xml:space="preserve">, </w:t>
      </w:r>
      <w:proofErr w:type="spellStart"/>
      <w:r w:rsidR="00A97E1E">
        <w:rPr>
          <w:rFonts w:ascii="Book Antiqua" w:eastAsia="Calibri" w:hAnsi="Book Antiqua"/>
          <w:lang w:val="en-US"/>
        </w:rPr>
        <w:t>Terlouw</w:t>
      </w:r>
      <w:proofErr w:type="spellEnd"/>
      <w:r w:rsidR="00A97E1E">
        <w:rPr>
          <w:rFonts w:ascii="Book Antiqua" w:eastAsia="Calibri" w:hAnsi="Book Antiqua"/>
          <w:lang w:val="en-US"/>
        </w:rPr>
        <w:t xml:space="preserve"> &amp; </w:t>
      </w:r>
      <w:proofErr w:type="spellStart"/>
      <w:r w:rsidR="00A97E1E">
        <w:rPr>
          <w:rFonts w:ascii="Book Antiqua" w:eastAsia="Calibri" w:hAnsi="Book Antiqua"/>
          <w:lang w:val="en-US"/>
        </w:rPr>
        <w:t>Pieters</w:t>
      </w:r>
      <w:proofErr w:type="spellEnd"/>
      <w:r w:rsidR="00A97E1E">
        <w:rPr>
          <w:rFonts w:ascii="Book Antiqua" w:eastAsia="Calibri" w:hAnsi="Book Antiqua"/>
          <w:lang w:val="en-US"/>
        </w:rPr>
        <w:t>, 2010)</w:t>
      </w:r>
      <w:r w:rsidRPr="001D483A">
        <w:rPr>
          <w:rFonts w:ascii="Book Antiqua" w:eastAsia="Calibri" w:hAnsi="Book Antiqua"/>
          <w:lang w:val="en-US"/>
        </w:rPr>
        <w:t>:</w:t>
      </w:r>
    </w:p>
    <w:p w:rsidR="004903D7" w:rsidRPr="00142539" w:rsidRDefault="004903D7" w:rsidP="004903D7">
      <w:pPr>
        <w:pStyle w:val="ListParagraph"/>
        <w:numPr>
          <w:ilvl w:val="0"/>
          <w:numId w:val="1"/>
        </w:numPr>
        <w:tabs>
          <w:tab w:val="left" w:pos="284"/>
        </w:tabs>
        <w:spacing w:line="288" w:lineRule="auto"/>
        <w:ind w:left="284" w:hanging="284"/>
        <w:jc w:val="both"/>
        <w:rPr>
          <w:rFonts w:ascii="Book Antiqua" w:eastAsia="Calibri" w:hAnsi="Book Antiqua"/>
          <w:sz w:val="24"/>
          <w:szCs w:val="24"/>
        </w:rPr>
      </w:pPr>
      <w:r w:rsidRPr="00142539">
        <w:rPr>
          <w:rFonts w:ascii="Book Antiqua" w:eastAsia="Calibri" w:hAnsi="Book Antiqua"/>
          <w:i/>
          <w:sz w:val="24"/>
          <w:szCs w:val="24"/>
        </w:rPr>
        <w:t>Teachers should develop their knowledge.</w:t>
      </w:r>
      <w:r w:rsidRPr="00142539">
        <w:rPr>
          <w:rFonts w:ascii="Book Antiqua" w:eastAsia="Calibri" w:hAnsi="Book Antiqua"/>
          <w:sz w:val="24"/>
          <w:szCs w:val="24"/>
        </w:rPr>
        <w:t xml:space="preserve"> Teachers should be given ample opportunities to acquire new knowledge and skills, for example science content, instructional strategies, and assessment methods. Experts, colleagues, and specific literature can provide this knowledge.</w:t>
      </w:r>
    </w:p>
    <w:p w:rsidR="004903D7" w:rsidRPr="00142539" w:rsidRDefault="004903D7" w:rsidP="004903D7">
      <w:pPr>
        <w:pStyle w:val="ListParagraph"/>
        <w:numPr>
          <w:ilvl w:val="0"/>
          <w:numId w:val="1"/>
        </w:numPr>
        <w:tabs>
          <w:tab w:val="left" w:pos="284"/>
        </w:tabs>
        <w:spacing w:line="288" w:lineRule="auto"/>
        <w:ind w:left="284" w:hanging="284"/>
        <w:jc w:val="both"/>
        <w:rPr>
          <w:rFonts w:ascii="Book Antiqua" w:eastAsia="Calibri" w:hAnsi="Book Antiqua"/>
          <w:sz w:val="24"/>
          <w:szCs w:val="24"/>
        </w:rPr>
      </w:pPr>
      <w:r w:rsidRPr="00142539">
        <w:rPr>
          <w:rFonts w:ascii="Book Antiqua" w:eastAsia="Calibri" w:hAnsi="Book Antiqua"/>
          <w:i/>
          <w:sz w:val="24"/>
          <w:szCs w:val="24"/>
        </w:rPr>
        <w:t>Teachers should cooperate with colleagues.</w:t>
      </w:r>
      <w:r w:rsidRPr="00142539">
        <w:rPr>
          <w:rFonts w:ascii="Book Antiqua" w:eastAsia="Calibri" w:hAnsi="Book Antiqua"/>
          <w:sz w:val="24"/>
          <w:szCs w:val="24"/>
        </w:rPr>
        <w:t xml:space="preserve"> Teachers should first be given opportunities to exchange and discuss experiences and ideas with colleagues.</w:t>
      </w:r>
    </w:p>
    <w:p w:rsidR="004903D7" w:rsidRPr="00142539" w:rsidRDefault="004903D7" w:rsidP="004903D7">
      <w:pPr>
        <w:pStyle w:val="ListParagraph"/>
        <w:numPr>
          <w:ilvl w:val="0"/>
          <w:numId w:val="1"/>
        </w:numPr>
        <w:tabs>
          <w:tab w:val="left" w:pos="284"/>
        </w:tabs>
        <w:spacing w:line="288" w:lineRule="auto"/>
        <w:ind w:left="284" w:hanging="284"/>
        <w:jc w:val="both"/>
        <w:rPr>
          <w:rFonts w:ascii="Book Antiqua" w:eastAsia="Calibri" w:hAnsi="Book Antiqua"/>
          <w:sz w:val="24"/>
          <w:szCs w:val="24"/>
        </w:rPr>
      </w:pPr>
      <w:r w:rsidRPr="00142539">
        <w:rPr>
          <w:rFonts w:ascii="Book Antiqua" w:eastAsia="Calibri" w:hAnsi="Book Antiqua"/>
          <w:sz w:val="24"/>
          <w:szCs w:val="24"/>
        </w:rPr>
        <w:t>Discussion topics can be teaching methods and content, but also practical issues such as how to use a specific activity in class. Cooperation can be intensified by having teachers develop additional material or assessment instruments.</w:t>
      </w:r>
    </w:p>
    <w:p w:rsidR="004903D7" w:rsidRPr="00142539" w:rsidRDefault="004903D7" w:rsidP="004903D7">
      <w:pPr>
        <w:pStyle w:val="ListParagraph"/>
        <w:numPr>
          <w:ilvl w:val="0"/>
          <w:numId w:val="1"/>
        </w:numPr>
        <w:tabs>
          <w:tab w:val="left" w:pos="284"/>
        </w:tabs>
        <w:spacing w:line="288" w:lineRule="auto"/>
        <w:ind w:left="284" w:hanging="284"/>
        <w:jc w:val="both"/>
        <w:rPr>
          <w:rFonts w:ascii="Book Antiqua" w:eastAsia="Calibri" w:hAnsi="Book Antiqua"/>
          <w:sz w:val="24"/>
          <w:szCs w:val="24"/>
        </w:rPr>
      </w:pPr>
      <w:r w:rsidRPr="00142539">
        <w:rPr>
          <w:rFonts w:ascii="Book Antiqua" w:eastAsia="Calibri" w:hAnsi="Book Antiqua"/>
          <w:i/>
          <w:sz w:val="24"/>
          <w:szCs w:val="24"/>
        </w:rPr>
        <w:t>Teachers should network.</w:t>
      </w:r>
      <w:r w:rsidRPr="00142539">
        <w:rPr>
          <w:rFonts w:ascii="Book Antiqua" w:eastAsia="Calibri" w:hAnsi="Book Antiqua"/>
          <w:sz w:val="24"/>
          <w:szCs w:val="24"/>
        </w:rPr>
        <w:t xml:space="preserve"> The result of the professional development </w:t>
      </w:r>
      <w:proofErr w:type="spellStart"/>
      <w:r w:rsidRPr="00142539">
        <w:rPr>
          <w:rFonts w:ascii="Book Antiqua" w:eastAsia="Calibri" w:hAnsi="Book Antiqua"/>
          <w:sz w:val="24"/>
          <w:szCs w:val="24"/>
        </w:rPr>
        <w:t>programme</w:t>
      </w:r>
      <w:proofErr w:type="spellEnd"/>
      <w:r w:rsidRPr="00142539">
        <w:rPr>
          <w:rFonts w:ascii="Book Antiqua" w:eastAsia="Calibri" w:hAnsi="Book Antiqua"/>
          <w:sz w:val="24"/>
          <w:szCs w:val="24"/>
        </w:rPr>
        <w:t xml:space="preserve"> should be a well-organized network in which teachers from different schools participate in collaborative activities.</w:t>
      </w:r>
    </w:p>
    <w:p w:rsidR="004903D7" w:rsidRPr="00142539" w:rsidRDefault="004903D7" w:rsidP="004903D7">
      <w:pPr>
        <w:pStyle w:val="ListParagraph"/>
        <w:numPr>
          <w:ilvl w:val="0"/>
          <w:numId w:val="1"/>
        </w:numPr>
        <w:tabs>
          <w:tab w:val="left" w:pos="284"/>
        </w:tabs>
        <w:spacing w:line="288" w:lineRule="auto"/>
        <w:ind w:left="284" w:hanging="284"/>
        <w:jc w:val="both"/>
        <w:rPr>
          <w:rFonts w:ascii="Book Antiqua" w:eastAsia="Calibri" w:hAnsi="Book Antiqua"/>
          <w:sz w:val="24"/>
          <w:szCs w:val="24"/>
        </w:rPr>
      </w:pPr>
      <w:r w:rsidRPr="00142539">
        <w:rPr>
          <w:rFonts w:ascii="Book Antiqua" w:eastAsia="Calibri" w:hAnsi="Book Antiqua"/>
          <w:sz w:val="24"/>
          <w:szCs w:val="24"/>
        </w:rPr>
        <w:t xml:space="preserve">The module should be made </w:t>
      </w:r>
      <w:r w:rsidRPr="00142539">
        <w:rPr>
          <w:rFonts w:ascii="Book Antiqua" w:eastAsia="Calibri" w:hAnsi="Book Antiqua"/>
          <w:i/>
          <w:sz w:val="24"/>
          <w:szCs w:val="24"/>
        </w:rPr>
        <w:t>relevant and attractive for students</w:t>
      </w:r>
      <w:r w:rsidRPr="00142539">
        <w:rPr>
          <w:rFonts w:ascii="Book Antiqua" w:eastAsia="Calibri" w:hAnsi="Book Antiqua"/>
          <w:sz w:val="24"/>
          <w:szCs w:val="24"/>
        </w:rPr>
        <w:t>. Teachers can design stimulating curricular elements to increase students’ interest and motivation.</w:t>
      </w:r>
    </w:p>
    <w:p w:rsidR="004903D7" w:rsidRPr="00142539" w:rsidRDefault="004903D7" w:rsidP="004903D7">
      <w:pPr>
        <w:pStyle w:val="ListParagraph"/>
        <w:numPr>
          <w:ilvl w:val="0"/>
          <w:numId w:val="1"/>
        </w:numPr>
        <w:tabs>
          <w:tab w:val="left" w:pos="284"/>
        </w:tabs>
        <w:spacing w:line="288" w:lineRule="auto"/>
        <w:ind w:left="284" w:hanging="284"/>
        <w:jc w:val="both"/>
        <w:rPr>
          <w:rFonts w:ascii="Book Antiqua" w:eastAsia="Calibri" w:hAnsi="Book Antiqua"/>
          <w:sz w:val="24"/>
          <w:szCs w:val="24"/>
        </w:rPr>
      </w:pPr>
      <w:r w:rsidRPr="00142539">
        <w:rPr>
          <w:rFonts w:ascii="Book Antiqua" w:eastAsia="Calibri" w:hAnsi="Book Antiqua"/>
          <w:i/>
          <w:sz w:val="24"/>
          <w:szCs w:val="24"/>
        </w:rPr>
        <w:t>Teachers should be well prepared and organized for their lessons.</w:t>
      </w:r>
      <w:r w:rsidRPr="00142539">
        <w:rPr>
          <w:rFonts w:ascii="Book Antiqua" w:eastAsia="Calibri" w:hAnsi="Book Antiqua"/>
          <w:sz w:val="24"/>
          <w:szCs w:val="24"/>
        </w:rPr>
        <w:t xml:space="preserve"> In the professional development </w:t>
      </w:r>
      <w:proofErr w:type="spellStart"/>
      <w:r w:rsidRPr="00142539">
        <w:rPr>
          <w:rFonts w:ascii="Book Antiqua" w:eastAsia="Calibri" w:hAnsi="Book Antiqua"/>
          <w:sz w:val="24"/>
          <w:szCs w:val="24"/>
        </w:rPr>
        <w:t>programme</w:t>
      </w:r>
      <w:proofErr w:type="spellEnd"/>
      <w:r w:rsidRPr="00142539">
        <w:rPr>
          <w:rFonts w:ascii="Book Antiqua" w:eastAsia="Calibri" w:hAnsi="Book Antiqua"/>
          <w:sz w:val="24"/>
          <w:szCs w:val="24"/>
        </w:rPr>
        <w:t>, teaching and learning difficulties can be discussed, and good practices exchanged. How to prepare practical activities and where to obtain certain equipment and materials also needs to be addressed.</w:t>
      </w:r>
    </w:p>
    <w:p w:rsidR="007B18CB" w:rsidRDefault="007B18CB">
      <w:pPr>
        <w:spacing w:after="200" w:line="276" w:lineRule="auto"/>
        <w:rPr>
          <w:lang w:val="en-US"/>
        </w:rPr>
      </w:pPr>
      <w:r>
        <w:rPr>
          <w:lang w:val="en-US"/>
        </w:rPr>
        <w:br w:type="page"/>
      </w:r>
    </w:p>
    <w:p w:rsidR="007B18CB" w:rsidRPr="007B18CB" w:rsidRDefault="007B18CB" w:rsidP="007B18CB">
      <w:pPr>
        <w:widowControl w:val="0"/>
        <w:spacing w:line="288" w:lineRule="auto"/>
        <w:rPr>
          <w:rFonts w:ascii="Book Antiqua" w:hAnsi="Book Antiqua"/>
          <w:b/>
          <w:smallCaps/>
          <w:sz w:val="40"/>
          <w:szCs w:val="40"/>
          <w:lang w:val="en-US"/>
        </w:rPr>
      </w:pPr>
      <w:r w:rsidRPr="007B18CB">
        <w:rPr>
          <w:rFonts w:ascii="Book Antiqua" w:hAnsi="Book Antiqua"/>
          <w:b/>
          <w:smallCaps/>
          <w:sz w:val="40"/>
          <w:szCs w:val="40"/>
          <w:lang w:val="en-US"/>
        </w:rPr>
        <w:lastRenderedPageBreak/>
        <w:t>References</w:t>
      </w:r>
    </w:p>
    <w:p w:rsidR="007B18CB" w:rsidRPr="007B18CB" w:rsidRDefault="007B18CB" w:rsidP="007B18CB">
      <w:pPr>
        <w:widowControl w:val="0"/>
        <w:spacing w:line="288" w:lineRule="auto"/>
        <w:rPr>
          <w:rFonts w:ascii="Book Antiqua" w:hAnsi="Book Antiqua"/>
          <w:b/>
          <w:lang w:val="en-US"/>
        </w:rPr>
      </w:pPr>
    </w:p>
    <w:p w:rsidR="007B18CB" w:rsidRPr="007B18CB" w:rsidRDefault="007B18CB" w:rsidP="007B18CB">
      <w:pPr>
        <w:widowControl w:val="0"/>
        <w:spacing w:after="80"/>
        <w:ind w:left="425" w:hanging="425"/>
        <w:jc w:val="both"/>
        <w:rPr>
          <w:rFonts w:ascii="Book Antiqua" w:hAnsi="Book Antiqua"/>
          <w:noProof/>
          <w:sz w:val="21"/>
          <w:szCs w:val="21"/>
          <w:lang w:val="en-US"/>
        </w:rPr>
      </w:pPr>
      <w:r w:rsidRPr="007B18CB">
        <w:rPr>
          <w:rFonts w:ascii="Book Antiqua" w:hAnsi="Book Antiqua"/>
          <w:sz w:val="21"/>
          <w:szCs w:val="21"/>
          <w:lang w:val="en-US"/>
        </w:rPr>
        <w:fldChar w:fldCharType="begin"/>
      </w:r>
      <w:r w:rsidRPr="007B18CB">
        <w:rPr>
          <w:rFonts w:ascii="Book Antiqua" w:hAnsi="Book Antiqua"/>
          <w:sz w:val="21"/>
          <w:szCs w:val="21"/>
          <w:lang w:val="en-US"/>
        </w:rPr>
        <w:instrText xml:space="preserve"> ADDIN EN.REFLIST </w:instrText>
      </w:r>
      <w:r w:rsidRPr="007B18CB">
        <w:rPr>
          <w:rFonts w:ascii="Book Antiqua" w:hAnsi="Book Antiqua"/>
          <w:sz w:val="21"/>
          <w:szCs w:val="21"/>
          <w:lang w:val="en-US"/>
        </w:rPr>
        <w:fldChar w:fldCharType="separate"/>
      </w:r>
      <w:bookmarkStart w:id="0" w:name="_ENREF_3"/>
      <w:r w:rsidRPr="007B18CB">
        <w:rPr>
          <w:rFonts w:ascii="Book Antiqua" w:hAnsi="Book Antiqua"/>
          <w:noProof/>
          <w:sz w:val="21"/>
          <w:szCs w:val="21"/>
          <w:lang w:val="en-US"/>
        </w:rPr>
        <w:t xml:space="preserve">Avalos, B. (2011). Teacher professional development in Teaching and Teacher Education over ten years. </w:t>
      </w:r>
      <w:r w:rsidRPr="007B18CB">
        <w:rPr>
          <w:rFonts w:ascii="Book Antiqua" w:hAnsi="Book Antiqua"/>
          <w:i/>
          <w:noProof/>
          <w:sz w:val="21"/>
          <w:szCs w:val="21"/>
          <w:lang w:val="en-US"/>
        </w:rPr>
        <w:t>Teaching and Teacher Education, 27</w:t>
      </w:r>
      <w:r w:rsidRPr="007B18CB">
        <w:rPr>
          <w:rFonts w:ascii="Book Antiqua" w:hAnsi="Book Antiqua"/>
          <w:noProof/>
          <w:sz w:val="21"/>
          <w:szCs w:val="21"/>
          <w:lang w:val="en-US"/>
        </w:rPr>
        <w:t>(1), 10-20. doi: 10.1016/j.tate.2010.08.007</w:t>
      </w:r>
      <w:bookmarkEnd w:id="0"/>
    </w:p>
    <w:p w:rsidR="007B18CB" w:rsidRPr="007B18CB" w:rsidRDefault="007B18CB" w:rsidP="007B18CB">
      <w:pPr>
        <w:widowControl w:val="0"/>
        <w:spacing w:after="80"/>
        <w:ind w:left="425" w:hanging="425"/>
        <w:jc w:val="both"/>
        <w:rPr>
          <w:rFonts w:ascii="Book Antiqua" w:hAnsi="Book Antiqua"/>
          <w:noProof/>
          <w:sz w:val="21"/>
          <w:szCs w:val="21"/>
          <w:lang w:val="en-US"/>
        </w:rPr>
      </w:pPr>
      <w:bookmarkStart w:id="1" w:name="_ENREF_4"/>
      <w:r w:rsidRPr="007B18CB">
        <w:rPr>
          <w:rFonts w:ascii="Book Antiqua" w:hAnsi="Book Antiqua"/>
          <w:noProof/>
          <w:sz w:val="21"/>
          <w:szCs w:val="21"/>
          <w:lang w:val="en-US"/>
        </w:rPr>
        <w:t xml:space="preserve">Ball, D. L., &amp; Cohen, D. K. (1996). Reform by the book: What is or might be the role of curriculum materials in teacher learning and instructional reform? </w:t>
      </w:r>
      <w:r w:rsidRPr="007B18CB">
        <w:rPr>
          <w:rFonts w:ascii="Book Antiqua" w:hAnsi="Book Antiqua"/>
          <w:i/>
          <w:noProof/>
          <w:sz w:val="21"/>
          <w:szCs w:val="21"/>
          <w:lang w:val="en-US"/>
        </w:rPr>
        <w:t>Educational Researcher, 25</w:t>
      </w:r>
      <w:r w:rsidRPr="007B18CB">
        <w:rPr>
          <w:rFonts w:ascii="Book Antiqua" w:hAnsi="Book Antiqua"/>
          <w:noProof/>
          <w:sz w:val="21"/>
          <w:szCs w:val="21"/>
          <w:lang w:val="en-US"/>
        </w:rPr>
        <w:t xml:space="preserve">(9), 6-14. </w:t>
      </w:r>
      <w:bookmarkEnd w:id="1"/>
    </w:p>
    <w:p w:rsidR="007B18CB" w:rsidRPr="007B18CB" w:rsidRDefault="007B18CB" w:rsidP="007B18CB">
      <w:pPr>
        <w:widowControl w:val="0"/>
        <w:spacing w:after="80"/>
        <w:ind w:left="425" w:hanging="425"/>
        <w:jc w:val="both"/>
        <w:rPr>
          <w:rFonts w:ascii="Book Antiqua" w:hAnsi="Book Antiqua"/>
          <w:noProof/>
          <w:sz w:val="21"/>
          <w:szCs w:val="21"/>
          <w:lang w:val="en-US"/>
        </w:rPr>
      </w:pPr>
      <w:bookmarkStart w:id="2" w:name="_ENREF_6"/>
      <w:r w:rsidRPr="007B18CB">
        <w:rPr>
          <w:rFonts w:ascii="Book Antiqua" w:hAnsi="Book Antiqua"/>
          <w:noProof/>
          <w:sz w:val="21"/>
          <w:szCs w:val="21"/>
        </w:rPr>
        <w:t xml:space="preserve">Beijaard, D., Meijer, P. C., &amp; Verloop, N. (2004). </w:t>
      </w:r>
      <w:r w:rsidRPr="007B18CB">
        <w:rPr>
          <w:rFonts w:ascii="Book Antiqua" w:hAnsi="Book Antiqua"/>
          <w:noProof/>
          <w:sz w:val="21"/>
          <w:szCs w:val="21"/>
          <w:lang w:val="en-US"/>
        </w:rPr>
        <w:t xml:space="preserve">Reconsidering research on teachers' professional identity. </w:t>
      </w:r>
      <w:r w:rsidRPr="007B18CB">
        <w:rPr>
          <w:rFonts w:ascii="Book Antiqua" w:hAnsi="Book Antiqua"/>
          <w:i/>
          <w:noProof/>
          <w:sz w:val="21"/>
          <w:szCs w:val="21"/>
          <w:lang w:val="en-US"/>
        </w:rPr>
        <w:t>Teaching and Teacher Education, 20</w:t>
      </w:r>
      <w:r w:rsidRPr="007B18CB">
        <w:rPr>
          <w:rFonts w:ascii="Book Antiqua" w:hAnsi="Book Antiqua"/>
          <w:noProof/>
          <w:sz w:val="21"/>
          <w:szCs w:val="21"/>
          <w:lang w:val="en-US"/>
        </w:rPr>
        <w:t>(2), 107-128. doi: 10.1016/j.tate.2003.07.001</w:t>
      </w:r>
      <w:bookmarkEnd w:id="2"/>
    </w:p>
    <w:p w:rsidR="007B18CB" w:rsidRPr="007B18CB" w:rsidRDefault="007B18CB" w:rsidP="007B18CB">
      <w:pPr>
        <w:widowControl w:val="0"/>
        <w:spacing w:after="80"/>
        <w:ind w:left="425" w:hanging="425"/>
        <w:jc w:val="both"/>
        <w:rPr>
          <w:rFonts w:ascii="Book Antiqua" w:hAnsi="Book Antiqua"/>
          <w:noProof/>
          <w:sz w:val="21"/>
          <w:szCs w:val="21"/>
        </w:rPr>
      </w:pPr>
      <w:bookmarkStart w:id="3" w:name="_ENREF_7"/>
      <w:r w:rsidRPr="007B18CB">
        <w:rPr>
          <w:rFonts w:ascii="Book Antiqua" w:hAnsi="Book Antiqua"/>
          <w:noProof/>
          <w:sz w:val="21"/>
          <w:szCs w:val="21"/>
          <w:lang w:val="en-US"/>
        </w:rPr>
        <w:t xml:space="preserve">Bell, B., &amp; Gilbert, J. (1996). </w:t>
      </w:r>
      <w:r w:rsidRPr="007B18CB">
        <w:rPr>
          <w:rFonts w:ascii="Book Antiqua" w:hAnsi="Book Antiqua"/>
          <w:i/>
          <w:noProof/>
          <w:sz w:val="21"/>
          <w:szCs w:val="21"/>
          <w:lang w:val="en-US"/>
        </w:rPr>
        <w:t>Teacher development: A model from science education</w:t>
      </w:r>
      <w:r w:rsidRPr="007B18CB">
        <w:rPr>
          <w:rFonts w:ascii="Book Antiqua" w:hAnsi="Book Antiqua"/>
          <w:noProof/>
          <w:sz w:val="21"/>
          <w:szCs w:val="21"/>
          <w:lang w:val="en-US"/>
        </w:rPr>
        <w:t xml:space="preserve">. </w:t>
      </w:r>
      <w:r w:rsidRPr="007B18CB">
        <w:rPr>
          <w:rFonts w:ascii="Book Antiqua" w:hAnsi="Book Antiqua"/>
          <w:noProof/>
          <w:sz w:val="21"/>
          <w:szCs w:val="21"/>
        </w:rPr>
        <w:t>London: Falmer Press.</w:t>
      </w:r>
      <w:bookmarkEnd w:id="3"/>
    </w:p>
    <w:p w:rsidR="007B18CB" w:rsidRPr="007B18CB" w:rsidRDefault="007B18CB" w:rsidP="007B18CB">
      <w:pPr>
        <w:widowControl w:val="0"/>
        <w:spacing w:after="80"/>
        <w:ind w:left="425" w:hanging="425"/>
        <w:jc w:val="both"/>
        <w:rPr>
          <w:rFonts w:ascii="Book Antiqua" w:hAnsi="Book Antiqua"/>
          <w:noProof/>
          <w:sz w:val="21"/>
          <w:szCs w:val="21"/>
        </w:rPr>
      </w:pPr>
      <w:bookmarkStart w:id="4" w:name="_ENREF_8"/>
      <w:r w:rsidRPr="007B18CB">
        <w:rPr>
          <w:rFonts w:ascii="Book Antiqua" w:hAnsi="Book Antiqua"/>
          <w:noProof/>
          <w:sz w:val="21"/>
          <w:szCs w:val="21"/>
        </w:rPr>
        <w:t xml:space="preserve">Bergen, T., &amp; Van Veen, K. (2004). Het leren van leraren in een context van onderwijsvernieuwingen: Waarom is het zo moeilijk? </w:t>
      </w:r>
      <w:r w:rsidRPr="007B18CB">
        <w:rPr>
          <w:rFonts w:ascii="Book Antiqua" w:hAnsi="Book Antiqua"/>
          <w:noProof/>
          <w:sz w:val="21"/>
          <w:szCs w:val="21"/>
          <w:lang w:val="en-US"/>
        </w:rPr>
        <w:t xml:space="preserve">[Teachers' learning in a context of educational reforms: Why is it so difficult?]. </w:t>
      </w:r>
      <w:r w:rsidRPr="007B18CB">
        <w:rPr>
          <w:rFonts w:ascii="Book Antiqua" w:hAnsi="Book Antiqua"/>
          <w:i/>
          <w:noProof/>
          <w:sz w:val="21"/>
          <w:szCs w:val="21"/>
        </w:rPr>
        <w:t>VELON: Tijdschrift voor lerarenopleiders, 25</w:t>
      </w:r>
      <w:r w:rsidRPr="007B18CB">
        <w:rPr>
          <w:rFonts w:ascii="Book Antiqua" w:hAnsi="Book Antiqua"/>
          <w:noProof/>
          <w:sz w:val="21"/>
          <w:szCs w:val="21"/>
        </w:rPr>
        <w:t xml:space="preserve">(4), 29-39. </w:t>
      </w:r>
      <w:bookmarkEnd w:id="4"/>
    </w:p>
    <w:p w:rsidR="007B18CB" w:rsidRPr="007B18CB" w:rsidRDefault="007B18CB" w:rsidP="007B18CB">
      <w:pPr>
        <w:widowControl w:val="0"/>
        <w:spacing w:after="80"/>
        <w:ind w:left="425" w:hanging="425"/>
        <w:jc w:val="both"/>
        <w:rPr>
          <w:rFonts w:ascii="Book Antiqua" w:hAnsi="Book Antiqua"/>
          <w:noProof/>
          <w:sz w:val="21"/>
          <w:szCs w:val="21"/>
          <w:lang w:val="en-US"/>
        </w:rPr>
      </w:pPr>
      <w:bookmarkStart w:id="5" w:name="_ENREF_13"/>
      <w:r w:rsidRPr="007B18CB">
        <w:rPr>
          <w:rFonts w:ascii="Book Antiqua" w:hAnsi="Book Antiqua"/>
          <w:noProof/>
          <w:sz w:val="21"/>
          <w:szCs w:val="21"/>
          <w:lang w:val="en-US"/>
        </w:rPr>
        <w:t xml:space="preserve">Borko, H. (2004). Professional development and teacher learning: Mapping the terrain. </w:t>
      </w:r>
      <w:r w:rsidRPr="007B18CB">
        <w:rPr>
          <w:rFonts w:ascii="Book Antiqua" w:hAnsi="Book Antiqua"/>
          <w:i/>
          <w:noProof/>
          <w:sz w:val="21"/>
          <w:szCs w:val="21"/>
          <w:lang w:val="en-US"/>
        </w:rPr>
        <w:t>Educational Researcher, 33</w:t>
      </w:r>
      <w:r w:rsidRPr="007B18CB">
        <w:rPr>
          <w:rFonts w:ascii="Book Antiqua" w:hAnsi="Book Antiqua"/>
          <w:noProof/>
          <w:sz w:val="21"/>
          <w:szCs w:val="21"/>
          <w:lang w:val="en-US"/>
        </w:rPr>
        <w:t xml:space="preserve">(8), 3-15. </w:t>
      </w:r>
      <w:bookmarkEnd w:id="5"/>
    </w:p>
    <w:p w:rsidR="007B18CB" w:rsidRPr="007B18CB" w:rsidRDefault="007B18CB" w:rsidP="007B18CB">
      <w:pPr>
        <w:widowControl w:val="0"/>
        <w:spacing w:after="80"/>
        <w:ind w:left="425" w:hanging="425"/>
        <w:jc w:val="both"/>
        <w:rPr>
          <w:rFonts w:ascii="Book Antiqua" w:hAnsi="Book Antiqua"/>
          <w:noProof/>
          <w:sz w:val="21"/>
          <w:szCs w:val="21"/>
          <w:lang w:val="en-US"/>
        </w:rPr>
      </w:pPr>
      <w:bookmarkStart w:id="6" w:name="_ENREF_19"/>
      <w:r w:rsidRPr="007B18CB">
        <w:rPr>
          <w:rFonts w:ascii="Book Antiqua" w:hAnsi="Book Antiqua"/>
          <w:noProof/>
          <w:sz w:val="21"/>
          <w:szCs w:val="21"/>
          <w:lang w:val="en-US"/>
        </w:rPr>
        <w:t xml:space="preserve">Caprara, G. V., Barbaranelli, C., Steca, P., &amp; Malone, P. S. (2006). Teachers' self-efficacy beliefs as determinants of job satisfaction and students' academic achievement. </w:t>
      </w:r>
      <w:r w:rsidRPr="007B18CB">
        <w:rPr>
          <w:rFonts w:ascii="Book Antiqua" w:hAnsi="Book Antiqua"/>
          <w:i/>
          <w:noProof/>
          <w:sz w:val="21"/>
          <w:szCs w:val="21"/>
          <w:lang w:val="en-US"/>
        </w:rPr>
        <w:t>Journal of School Psychology, 44</w:t>
      </w:r>
      <w:r w:rsidRPr="007B18CB">
        <w:rPr>
          <w:rFonts w:ascii="Book Antiqua" w:hAnsi="Book Antiqua"/>
          <w:noProof/>
          <w:sz w:val="21"/>
          <w:szCs w:val="21"/>
          <w:lang w:val="en-US"/>
        </w:rPr>
        <w:t xml:space="preserve">(6), 473-490. </w:t>
      </w:r>
      <w:bookmarkEnd w:id="6"/>
    </w:p>
    <w:p w:rsidR="007B18CB" w:rsidRPr="007B18CB" w:rsidRDefault="007B18CB" w:rsidP="007B18CB">
      <w:pPr>
        <w:widowControl w:val="0"/>
        <w:spacing w:after="80"/>
        <w:ind w:left="425" w:hanging="425"/>
        <w:jc w:val="both"/>
        <w:rPr>
          <w:rFonts w:ascii="Book Antiqua" w:hAnsi="Book Antiqua"/>
          <w:noProof/>
          <w:sz w:val="21"/>
          <w:szCs w:val="21"/>
          <w:lang w:val="en-US"/>
        </w:rPr>
      </w:pPr>
      <w:bookmarkStart w:id="7" w:name="_ENREF_22"/>
      <w:r w:rsidRPr="007B18CB">
        <w:rPr>
          <w:rFonts w:ascii="Book Antiqua" w:hAnsi="Book Antiqua"/>
          <w:noProof/>
          <w:sz w:val="21"/>
          <w:szCs w:val="21"/>
          <w:lang w:val="en-US"/>
        </w:rPr>
        <w:t xml:space="preserve">Coenders, F. G. M. (2010). </w:t>
      </w:r>
      <w:r w:rsidRPr="007B18CB">
        <w:rPr>
          <w:rFonts w:ascii="Book Antiqua" w:hAnsi="Book Antiqua"/>
          <w:i/>
          <w:noProof/>
          <w:sz w:val="21"/>
          <w:szCs w:val="21"/>
          <w:lang w:val="en-US"/>
        </w:rPr>
        <w:t>Teachers' professional growth during the development and class enactment of context-based chemistry student learning material</w:t>
      </w:r>
      <w:r w:rsidRPr="007B18CB">
        <w:rPr>
          <w:rFonts w:ascii="Book Antiqua" w:hAnsi="Book Antiqua"/>
          <w:noProof/>
          <w:sz w:val="21"/>
          <w:szCs w:val="21"/>
          <w:lang w:val="en-US"/>
        </w:rPr>
        <w:t>. Doctoral dissertation: University of Twente, The Netherlands.</w:t>
      </w:r>
      <w:bookmarkEnd w:id="7"/>
    </w:p>
    <w:p w:rsidR="007B18CB" w:rsidRPr="007B18CB" w:rsidRDefault="007B18CB" w:rsidP="007B18CB">
      <w:pPr>
        <w:widowControl w:val="0"/>
        <w:spacing w:after="80"/>
        <w:ind w:left="425" w:hanging="425"/>
        <w:jc w:val="both"/>
        <w:rPr>
          <w:rFonts w:ascii="Book Antiqua" w:hAnsi="Book Antiqua"/>
          <w:noProof/>
          <w:sz w:val="21"/>
          <w:szCs w:val="21"/>
          <w:lang w:val="en-US"/>
        </w:rPr>
      </w:pPr>
      <w:bookmarkStart w:id="8" w:name="_ENREF_30"/>
      <w:r w:rsidRPr="007B18CB">
        <w:rPr>
          <w:rFonts w:ascii="Book Antiqua" w:hAnsi="Book Antiqua"/>
          <w:noProof/>
          <w:sz w:val="21"/>
          <w:szCs w:val="21"/>
          <w:lang w:val="en-US"/>
        </w:rPr>
        <w:t xml:space="preserve">Desimone, L. (2002). How can comprehensive school reform models be successfully implemented? </w:t>
      </w:r>
      <w:r w:rsidRPr="007B18CB">
        <w:rPr>
          <w:rFonts w:ascii="Book Antiqua" w:hAnsi="Book Antiqua"/>
          <w:i/>
          <w:noProof/>
          <w:sz w:val="21"/>
          <w:szCs w:val="21"/>
          <w:lang w:val="en-US"/>
        </w:rPr>
        <w:t>Review of Educational Research, 72</w:t>
      </w:r>
      <w:r w:rsidRPr="007B18CB">
        <w:rPr>
          <w:rFonts w:ascii="Book Antiqua" w:hAnsi="Book Antiqua"/>
          <w:noProof/>
          <w:sz w:val="21"/>
          <w:szCs w:val="21"/>
          <w:lang w:val="en-US"/>
        </w:rPr>
        <w:t xml:space="preserve">(3), 433-480. </w:t>
      </w:r>
      <w:bookmarkEnd w:id="8"/>
    </w:p>
    <w:p w:rsidR="007B18CB" w:rsidRPr="007B18CB" w:rsidRDefault="007B18CB" w:rsidP="007B18CB">
      <w:pPr>
        <w:widowControl w:val="0"/>
        <w:spacing w:after="80"/>
        <w:ind w:left="425" w:hanging="425"/>
        <w:jc w:val="both"/>
        <w:rPr>
          <w:rFonts w:ascii="Book Antiqua" w:hAnsi="Book Antiqua"/>
          <w:noProof/>
          <w:sz w:val="21"/>
          <w:szCs w:val="21"/>
          <w:lang w:val="en-US"/>
        </w:rPr>
      </w:pPr>
      <w:bookmarkStart w:id="9" w:name="_ENREF_31"/>
      <w:r w:rsidRPr="007B18CB">
        <w:rPr>
          <w:rFonts w:ascii="Book Antiqua" w:hAnsi="Book Antiqua"/>
          <w:noProof/>
          <w:sz w:val="21"/>
          <w:szCs w:val="21"/>
          <w:lang w:val="en-US"/>
        </w:rPr>
        <w:t xml:space="preserve">Desimone, L. M. (2009). Improving impact studies of teachers’ professional development: Toward better conceptualizations and measures. </w:t>
      </w:r>
      <w:r w:rsidRPr="007B18CB">
        <w:rPr>
          <w:rFonts w:ascii="Book Antiqua" w:hAnsi="Book Antiqua"/>
          <w:i/>
          <w:noProof/>
          <w:sz w:val="21"/>
          <w:szCs w:val="21"/>
          <w:lang w:val="en-US"/>
        </w:rPr>
        <w:t>Educational Researcher, 38</w:t>
      </w:r>
      <w:r w:rsidRPr="007B18CB">
        <w:rPr>
          <w:rFonts w:ascii="Book Antiqua" w:hAnsi="Book Antiqua"/>
          <w:noProof/>
          <w:sz w:val="21"/>
          <w:szCs w:val="21"/>
          <w:lang w:val="en-US"/>
        </w:rPr>
        <w:t xml:space="preserve">(3), 181-199. doi: 10.3102/0013189X08331140 </w:t>
      </w:r>
      <w:bookmarkEnd w:id="9"/>
    </w:p>
    <w:p w:rsidR="007B18CB" w:rsidRPr="007B18CB" w:rsidRDefault="007B18CB" w:rsidP="007B18CB">
      <w:pPr>
        <w:widowControl w:val="0"/>
        <w:spacing w:after="80"/>
        <w:ind w:left="425" w:hanging="425"/>
        <w:jc w:val="both"/>
        <w:rPr>
          <w:rFonts w:ascii="Book Antiqua" w:hAnsi="Book Antiqua"/>
          <w:noProof/>
          <w:sz w:val="21"/>
          <w:szCs w:val="21"/>
          <w:lang w:val="en-US"/>
        </w:rPr>
      </w:pPr>
      <w:bookmarkStart w:id="10" w:name="_ENREF_33"/>
      <w:r w:rsidRPr="007B18CB">
        <w:rPr>
          <w:rFonts w:ascii="Book Antiqua" w:hAnsi="Book Antiqua"/>
          <w:noProof/>
          <w:sz w:val="21"/>
          <w:szCs w:val="21"/>
          <w:lang w:val="en-US"/>
        </w:rPr>
        <w:t xml:space="preserve">Duffee, L., &amp; Aikenhead, G. (1992). Curriculum change, student evaluation, and teacher practical knowledge. </w:t>
      </w:r>
      <w:r w:rsidRPr="007B18CB">
        <w:rPr>
          <w:rFonts w:ascii="Book Antiqua" w:hAnsi="Book Antiqua"/>
          <w:i/>
          <w:noProof/>
          <w:sz w:val="21"/>
          <w:szCs w:val="21"/>
          <w:lang w:val="en-US"/>
        </w:rPr>
        <w:t>Science Education, 76</w:t>
      </w:r>
      <w:r w:rsidRPr="007B18CB">
        <w:rPr>
          <w:rFonts w:ascii="Book Antiqua" w:hAnsi="Book Antiqua"/>
          <w:noProof/>
          <w:sz w:val="21"/>
          <w:szCs w:val="21"/>
          <w:lang w:val="en-US"/>
        </w:rPr>
        <w:t>(5), 493-506. doi: 10.1002/sce.3730760504</w:t>
      </w:r>
      <w:bookmarkEnd w:id="10"/>
    </w:p>
    <w:p w:rsidR="007B18CB" w:rsidRPr="007B18CB" w:rsidRDefault="007B18CB" w:rsidP="007B18CB">
      <w:pPr>
        <w:widowControl w:val="0"/>
        <w:spacing w:after="80"/>
        <w:ind w:left="425" w:hanging="425"/>
        <w:jc w:val="both"/>
        <w:rPr>
          <w:rFonts w:ascii="Book Antiqua" w:hAnsi="Book Antiqua"/>
          <w:noProof/>
          <w:sz w:val="21"/>
          <w:szCs w:val="21"/>
          <w:lang w:val="en-US"/>
        </w:rPr>
      </w:pPr>
      <w:bookmarkStart w:id="11" w:name="_ENREF_41"/>
      <w:r w:rsidRPr="007B18CB">
        <w:rPr>
          <w:rFonts w:ascii="Book Antiqua" w:hAnsi="Book Antiqua"/>
          <w:noProof/>
          <w:sz w:val="21"/>
          <w:szCs w:val="21"/>
          <w:lang w:val="en-US"/>
        </w:rPr>
        <w:t xml:space="preserve">Fullan, M. (2007). </w:t>
      </w:r>
      <w:r w:rsidRPr="007B18CB">
        <w:rPr>
          <w:rFonts w:ascii="Book Antiqua" w:hAnsi="Book Antiqua"/>
          <w:i/>
          <w:noProof/>
          <w:sz w:val="21"/>
          <w:szCs w:val="21"/>
          <w:lang w:val="en-US"/>
        </w:rPr>
        <w:t>The new meaning of educational change</w:t>
      </w:r>
      <w:r w:rsidRPr="007B18CB">
        <w:rPr>
          <w:rFonts w:ascii="Book Antiqua" w:hAnsi="Book Antiqua"/>
          <w:noProof/>
          <w:sz w:val="21"/>
          <w:szCs w:val="21"/>
          <w:lang w:val="en-US"/>
        </w:rPr>
        <w:t xml:space="preserve"> (4</w:t>
      </w:r>
      <w:r w:rsidRPr="007B18CB">
        <w:rPr>
          <w:rFonts w:ascii="Book Antiqua" w:hAnsi="Book Antiqua"/>
          <w:noProof/>
          <w:sz w:val="21"/>
          <w:szCs w:val="21"/>
          <w:vertAlign w:val="superscript"/>
          <w:lang w:val="en-US"/>
        </w:rPr>
        <w:t>th</w:t>
      </w:r>
      <w:r w:rsidRPr="007B18CB">
        <w:rPr>
          <w:rFonts w:ascii="Book Antiqua" w:hAnsi="Book Antiqua"/>
          <w:noProof/>
          <w:sz w:val="21"/>
          <w:szCs w:val="21"/>
          <w:lang w:val="en-US"/>
        </w:rPr>
        <w:t xml:space="preserve"> ed.). New York: Teachers College Press.</w:t>
      </w:r>
      <w:bookmarkEnd w:id="11"/>
    </w:p>
    <w:p w:rsidR="007B18CB" w:rsidRPr="007B18CB" w:rsidRDefault="007B18CB" w:rsidP="007B18CB">
      <w:pPr>
        <w:widowControl w:val="0"/>
        <w:spacing w:after="80"/>
        <w:ind w:left="425" w:hanging="425"/>
        <w:jc w:val="both"/>
        <w:rPr>
          <w:rFonts w:ascii="Book Antiqua" w:hAnsi="Book Antiqua"/>
          <w:noProof/>
          <w:sz w:val="21"/>
          <w:szCs w:val="21"/>
          <w:lang w:val="en-US"/>
        </w:rPr>
      </w:pPr>
      <w:bookmarkStart w:id="12" w:name="_ENREF_43"/>
      <w:r w:rsidRPr="007B18CB">
        <w:rPr>
          <w:rFonts w:ascii="Book Antiqua" w:hAnsi="Book Antiqua"/>
          <w:noProof/>
          <w:sz w:val="21"/>
          <w:szCs w:val="21"/>
          <w:lang w:val="en-US"/>
        </w:rPr>
        <w:t xml:space="preserve">Garet, M. S., Porter, A. C., Desimone, L., Birman, B. F., &amp; Yoon, K. S. (2001). What makes professional development effective? Results from a national sample of teachers. </w:t>
      </w:r>
      <w:r w:rsidRPr="007B18CB">
        <w:rPr>
          <w:rFonts w:ascii="Book Antiqua" w:hAnsi="Book Antiqua"/>
          <w:i/>
          <w:noProof/>
          <w:sz w:val="21"/>
          <w:szCs w:val="21"/>
          <w:lang w:val="en-US"/>
        </w:rPr>
        <w:t>American Educational Research Journal, 38</w:t>
      </w:r>
      <w:r w:rsidRPr="007B18CB">
        <w:rPr>
          <w:rFonts w:ascii="Book Antiqua" w:hAnsi="Book Antiqua"/>
          <w:noProof/>
          <w:sz w:val="21"/>
          <w:szCs w:val="21"/>
          <w:lang w:val="en-US"/>
        </w:rPr>
        <w:t xml:space="preserve">(4), 915-945. </w:t>
      </w:r>
      <w:bookmarkEnd w:id="12"/>
    </w:p>
    <w:p w:rsidR="007B18CB" w:rsidRPr="007B18CB" w:rsidRDefault="007B18CB" w:rsidP="007B18CB">
      <w:pPr>
        <w:widowControl w:val="0"/>
        <w:spacing w:after="80"/>
        <w:ind w:left="425" w:hanging="425"/>
        <w:jc w:val="both"/>
        <w:rPr>
          <w:rFonts w:ascii="Book Antiqua" w:hAnsi="Book Antiqua"/>
          <w:noProof/>
          <w:sz w:val="21"/>
          <w:szCs w:val="21"/>
          <w:lang w:val="en-US"/>
        </w:rPr>
      </w:pPr>
      <w:bookmarkStart w:id="13" w:name="_ENREF_44"/>
      <w:r w:rsidRPr="007B18CB">
        <w:rPr>
          <w:rFonts w:ascii="Book Antiqua" w:hAnsi="Book Antiqua"/>
          <w:noProof/>
          <w:sz w:val="21"/>
          <w:szCs w:val="21"/>
          <w:lang w:val="en-US"/>
        </w:rPr>
        <w:t xml:space="preserve">Geijsel, F. P., Sleegers, P., Van den Berg, R., &amp; Kelchtermans, G. (2001). Conditions fostering the implementation of large-scale innovation programs in schools: Teachers' perspectives. </w:t>
      </w:r>
      <w:r w:rsidRPr="007B18CB">
        <w:rPr>
          <w:rFonts w:ascii="Book Antiqua" w:hAnsi="Book Antiqua"/>
          <w:i/>
          <w:noProof/>
          <w:sz w:val="21"/>
          <w:szCs w:val="21"/>
          <w:lang w:val="en-US"/>
        </w:rPr>
        <w:t>Educational Administration Quarterly, 37</w:t>
      </w:r>
      <w:r w:rsidRPr="007B18CB">
        <w:rPr>
          <w:rFonts w:ascii="Book Antiqua" w:hAnsi="Book Antiqua"/>
          <w:noProof/>
          <w:sz w:val="21"/>
          <w:szCs w:val="21"/>
          <w:lang w:val="en-US"/>
        </w:rPr>
        <w:t xml:space="preserve">(1), 130-166. </w:t>
      </w:r>
      <w:bookmarkEnd w:id="13"/>
    </w:p>
    <w:p w:rsidR="007B18CB" w:rsidRPr="007B18CB" w:rsidRDefault="007B18CB" w:rsidP="007B18CB">
      <w:pPr>
        <w:widowControl w:val="0"/>
        <w:spacing w:after="80"/>
        <w:ind w:left="425" w:hanging="425"/>
        <w:jc w:val="both"/>
        <w:rPr>
          <w:rFonts w:ascii="Book Antiqua" w:hAnsi="Book Antiqua"/>
          <w:noProof/>
          <w:sz w:val="21"/>
          <w:szCs w:val="21"/>
          <w:lang w:val="en-US"/>
        </w:rPr>
      </w:pPr>
      <w:bookmarkStart w:id="14" w:name="_ENREF_50"/>
      <w:r w:rsidRPr="007B18CB">
        <w:rPr>
          <w:rFonts w:ascii="Book Antiqua" w:hAnsi="Book Antiqua"/>
          <w:noProof/>
          <w:sz w:val="21"/>
          <w:szCs w:val="21"/>
          <w:lang w:val="en-US"/>
        </w:rPr>
        <w:t xml:space="preserve">Guskey, T. R. (2000). </w:t>
      </w:r>
      <w:r w:rsidRPr="007B18CB">
        <w:rPr>
          <w:rFonts w:ascii="Book Antiqua" w:hAnsi="Book Antiqua"/>
          <w:i/>
          <w:noProof/>
          <w:sz w:val="21"/>
          <w:szCs w:val="21"/>
          <w:lang w:val="en-US"/>
        </w:rPr>
        <w:t>Evaluating professional development</w:t>
      </w:r>
      <w:r w:rsidRPr="007B18CB">
        <w:rPr>
          <w:rFonts w:ascii="Book Antiqua" w:hAnsi="Book Antiqua"/>
          <w:noProof/>
          <w:sz w:val="21"/>
          <w:szCs w:val="21"/>
          <w:lang w:val="en-US"/>
        </w:rPr>
        <w:t>. Thousand Oaks: Corwin Press.</w:t>
      </w:r>
      <w:bookmarkEnd w:id="14"/>
    </w:p>
    <w:p w:rsidR="007B18CB" w:rsidRPr="007B18CB" w:rsidRDefault="007B18CB" w:rsidP="007B18CB">
      <w:pPr>
        <w:widowControl w:val="0"/>
        <w:spacing w:after="80"/>
        <w:ind w:left="425" w:hanging="425"/>
        <w:jc w:val="both"/>
        <w:rPr>
          <w:rFonts w:ascii="Book Antiqua" w:hAnsi="Book Antiqua"/>
          <w:noProof/>
          <w:sz w:val="21"/>
          <w:szCs w:val="21"/>
          <w:lang w:val="en-US"/>
        </w:rPr>
      </w:pPr>
      <w:bookmarkStart w:id="15" w:name="_ENREF_62"/>
      <w:r w:rsidRPr="007B18CB">
        <w:rPr>
          <w:rFonts w:ascii="Book Antiqua" w:hAnsi="Book Antiqua"/>
          <w:noProof/>
          <w:sz w:val="21"/>
          <w:szCs w:val="21"/>
          <w:lang w:val="en-US"/>
        </w:rPr>
        <w:t xml:space="preserve">Hunzicker, J. (2011). Effective professional development for teachers: A checklist. </w:t>
      </w:r>
      <w:r w:rsidRPr="007B18CB">
        <w:rPr>
          <w:rFonts w:ascii="Book Antiqua" w:hAnsi="Book Antiqua"/>
          <w:i/>
          <w:noProof/>
          <w:sz w:val="21"/>
          <w:szCs w:val="21"/>
          <w:lang w:val="en-US"/>
        </w:rPr>
        <w:t>Professional Development in Education, 37</w:t>
      </w:r>
      <w:r w:rsidRPr="007B18CB">
        <w:rPr>
          <w:rFonts w:ascii="Book Antiqua" w:hAnsi="Book Antiqua"/>
          <w:noProof/>
          <w:sz w:val="21"/>
          <w:szCs w:val="21"/>
          <w:lang w:val="en-US"/>
        </w:rPr>
        <w:t>(2), 177-179. doi: 10.1080/19415257.2010.523955</w:t>
      </w:r>
      <w:bookmarkEnd w:id="15"/>
    </w:p>
    <w:p w:rsidR="007B18CB" w:rsidRPr="007B18CB" w:rsidRDefault="007B18CB" w:rsidP="007B18CB">
      <w:pPr>
        <w:widowControl w:val="0"/>
        <w:spacing w:after="80"/>
        <w:ind w:left="425" w:hanging="425"/>
        <w:jc w:val="both"/>
        <w:rPr>
          <w:rFonts w:ascii="Book Antiqua" w:hAnsi="Book Antiqua"/>
          <w:noProof/>
          <w:sz w:val="21"/>
          <w:szCs w:val="21"/>
          <w:lang w:val="en-US"/>
        </w:rPr>
      </w:pPr>
      <w:bookmarkStart w:id="16" w:name="_ENREF_63"/>
      <w:r w:rsidRPr="007B18CB">
        <w:rPr>
          <w:rFonts w:ascii="Book Antiqua" w:hAnsi="Book Antiqua"/>
          <w:noProof/>
          <w:sz w:val="21"/>
          <w:szCs w:val="21"/>
          <w:lang w:val="en-US"/>
        </w:rPr>
        <w:t xml:space="preserve">Jeanpierre, B., Oberhauser, K., &amp; Freeman, C. (2005). Characteristics of professional development that effect change in secondary science teachers' classroom practices. </w:t>
      </w:r>
      <w:r w:rsidRPr="007B18CB">
        <w:rPr>
          <w:rFonts w:ascii="Book Antiqua" w:hAnsi="Book Antiqua"/>
          <w:i/>
          <w:noProof/>
          <w:sz w:val="21"/>
          <w:szCs w:val="21"/>
          <w:lang w:val="en-US"/>
        </w:rPr>
        <w:t>Journal of Research in Science Teaching, 42</w:t>
      </w:r>
      <w:r w:rsidRPr="007B18CB">
        <w:rPr>
          <w:rFonts w:ascii="Book Antiqua" w:hAnsi="Book Antiqua"/>
          <w:noProof/>
          <w:sz w:val="21"/>
          <w:szCs w:val="21"/>
          <w:lang w:val="en-US"/>
        </w:rPr>
        <w:t xml:space="preserve">(6), 668-690. </w:t>
      </w:r>
      <w:bookmarkEnd w:id="16"/>
    </w:p>
    <w:p w:rsidR="007B18CB" w:rsidRPr="007B18CB" w:rsidRDefault="007B18CB" w:rsidP="007B18CB">
      <w:pPr>
        <w:widowControl w:val="0"/>
        <w:spacing w:after="80"/>
        <w:ind w:left="425" w:hanging="425"/>
        <w:jc w:val="both"/>
        <w:rPr>
          <w:rFonts w:ascii="Book Antiqua" w:hAnsi="Book Antiqua"/>
          <w:noProof/>
          <w:sz w:val="21"/>
          <w:szCs w:val="21"/>
          <w:lang w:val="en-US"/>
        </w:rPr>
      </w:pPr>
      <w:bookmarkStart w:id="17" w:name="_ENREF_68"/>
      <w:r w:rsidRPr="007B18CB">
        <w:rPr>
          <w:rFonts w:ascii="Book Antiqua" w:hAnsi="Book Antiqua"/>
          <w:noProof/>
          <w:sz w:val="21"/>
          <w:szCs w:val="21"/>
          <w:lang w:val="en-US"/>
        </w:rPr>
        <w:t xml:space="preserve">Kwakman, K. (2003). Factors affecting teachers' participation in professional learning activities. </w:t>
      </w:r>
      <w:r w:rsidRPr="007B18CB">
        <w:rPr>
          <w:rFonts w:ascii="Book Antiqua" w:hAnsi="Book Antiqua"/>
          <w:i/>
          <w:noProof/>
          <w:sz w:val="21"/>
          <w:szCs w:val="21"/>
          <w:lang w:val="en-US"/>
        </w:rPr>
        <w:t>Teaching and Teacher Education, 19</w:t>
      </w:r>
      <w:r w:rsidRPr="007B18CB">
        <w:rPr>
          <w:rFonts w:ascii="Book Antiqua" w:hAnsi="Book Antiqua"/>
          <w:noProof/>
          <w:sz w:val="21"/>
          <w:szCs w:val="21"/>
          <w:lang w:val="en-US"/>
        </w:rPr>
        <w:t xml:space="preserve">(2), 149-170. </w:t>
      </w:r>
      <w:bookmarkEnd w:id="17"/>
    </w:p>
    <w:p w:rsidR="007B18CB" w:rsidRPr="007B18CB" w:rsidRDefault="007B18CB" w:rsidP="007B18CB">
      <w:pPr>
        <w:widowControl w:val="0"/>
        <w:spacing w:after="80"/>
        <w:ind w:left="425" w:hanging="425"/>
        <w:jc w:val="both"/>
        <w:rPr>
          <w:rFonts w:ascii="Book Antiqua" w:hAnsi="Book Antiqua"/>
          <w:noProof/>
          <w:sz w:val="21"/>
          <w:szCs w:val="21"/>
        </w:rPr>
      </w:pPr>
      <w:bookmarkStart w:id="18" w:name="_ENREF_69"/>
      <w:r w:rsidRPr="007B18CB">
        <w:rPr>
          <w:rFonts w:ascii="Book Antiqua" w:hAnsi="Book Antiqua"/>
          <w:noProof/>
          <w:sz w:val="21"/>
          <w:szCs w:val="21"/>
          <w:lang w:val="en-US"/>
        </w:rPr>
        <w:t xml:space="preserve">Leliveld, M. J., Van Tartwijk, J., Verloop, N., &amp; Bolk, J. (2008, June). </w:t>
      </w:r>
      <w:r w:rsidRPr="007B18CB">
        <w:rPr>
          <w:rFonts w:ascii="Book Antiqua" w:hAnsi="Book Antiqua"/>
          <w:i/>
          <w:noProof/>
          <w:sz w:val="21"/>
          <w:szCs w:val="21"/>
          <w:lang w:val="en-US"/>
        </w:rPr>
        <w:t xml:space="preserve">Characteristics of effective </w:t>
      </w:r>
      <w:r w:rsidRPr="007B18CB">
        <w:rPr>
          <w:rFonts w:ascii="Book Antiqua" w:hAnsi="Book Antiqua"/>
          <w:i/>
          <w:noProof/>
          <w:sz w:val="21"/>
          <w:szCs w:val="21"/>
          <w:lang w:val="en-US"/>
        </w:rPr>
        <w:lastRenderedPageBreak/>
        <w:t>professional development: A research in the medical faculty.</w:t>
      </w:r>
      <w:r w:rsidRPr="007B18CB">
        <w:rPr>
          <w:rFonts w:ascii="Book Antiqua" w:hAnsi="Book Antiqua"/>
          <w:noProof/>
          <w:sz w:val="21"/>
          <w:szCs w:val="21"/>
          <w:lang w:val="en-US"/>
        </w:rPr>
        <w:t xml:space="preserve"> </w:t>
      </w:r>
      <w:r w:rsidRPr="007B18CB">
        <w:rPr>
          <w:rFonts w:ascii="Book Antiqua" w:hAnsi="Book Antiqua"/>
          <w:noProof/>
          <w:sz w:val="21"/>
          <w:szCs w:val="21"/>
        </w:rPr>
        <w:t>Paper presented at the Onderwijs Research Dagen "Licht op Leren", Eindhoven.</w:t>
      </w:r>
      <w:bookmarkEnd w:id="18"/>
    </w:p>
    <w:p w:rsidR="007B18CB" w:rsidRPr="007B18CB" w:rsidRDefault="007B18CB" w:rsidP="007B18CB">
      <w:pPr>
        <w:widowControl w:val="0"/>
        <w:spacing w:after="80"/>
        <w:ind w:left="425" w:hanging="425"/>
        <w:jc w:val="both"/>
        <w:rPr>
          <w:rFonts w:ascii="Book Antiqua" w:hAnsi="Book Antiqua"/>
          <w:noProof/>
          <w:sz w:val="21"/>
          <w:szCs w:val="21"/>
          <w:lang w:val="en-US"/>
        </w:rPr>
      </w:pPr>
      <w:bookmarkStart w:id="19" w:name="_ENREF_70"/>
      <w:r w:rsidRPr="007B18CB">
        <w:rPr>
          <w:rFonts w:ascii="Book Antiqua" w:hAnsi="Book Antiqua"/>
          <w:noProof/>
          <w:sz w:val="21"/>
          <w:szCs w:val="21"/>
          <w:lang w:val="en-US"/>
        </w:rPr>
        <w:t xml:space="preserve">Lepper, M. R., Corpus, J. H., &amp; Iyengar, S. S. (2005). Intrinsic and extrinsic motivational orientations in the classroom: Age differences and academic correlates. </w:t>
      </w:r>
      <w:r w:rsidRPr="007B18CB">
        <w:rPr>
          <w:rFonts w:ascii="Book Antiqua" w:hAnsi="Book Antiqua"/>
          <w:i/>
          <w:noProof/>
          <w:sz w:val="21"/>
          <w:szCs w:val="21"/>
          <w:lang w:val="en-US"/>
        </w:rPr>
        <w:t>Journal of Educational Psychology, 97</w:t>
      </w:r>
      <w:r w:rsidRPr="007B18CB">
        <w:rPr>
          <w:rFonts w:ascii="Book Antiqua" w:hAnsi="Book Antiqua"/>
          <w:noProof/>
          <w:sz w:val="21"/>
          <w:szCs w:val="21"/>
          <w:lang w:val="en-US"/>
        </w:rPr>
        <w:t xml:space="preserve">(2), 184-196. </w:t>
      </w:r>
      <w:bookmarkEnd w:id="19"/>
    </w:p>
    <w:p w:rsidR="007B18CB" w:rsidRPr="007B18CB" w:rsidRDefault="007B18CB" w:rsidP="007B18CB">
      <w:pPr>
        <w:widowControl w:val="0"/>
        <w:spacing w:after="80"/>
        <w:ind w:left="425" w:hanging="425"/>
        <w:jc w:val="both"/>
        <w:rPr>
          <w:rFonts w:ascii="Book Antiqua" w:hAnsi="Book Antiqua"/>
          <w:noProof/>
          <w:sz w:val="21"/>
          <w:szCs w:val="21"/>
          <w:lang w:val="en-US"/>
        </w:rPr>
      </w:pPr>
      <w:bookmarkStart w:id="20" w:name="_ENREF_73"/>
      <w:r w:rsidRPr="007B18CB">
        <w:rPr>
          <w:rFonts w:ascii="Book Antiqua" w:hAnsi="Book Antiqua"/>
          <w:noProof/>
          <w:sz w:val="21"/>
          <w:szCs w:val="21"/>
          <w:lang w:val="en-US"/>
        </w:rPr>
        <w:t>Lieberman, A., &amp; Pointer Mace, D. H. (2010). Making practice public: Teacher learning in the 21</w:t>
      </w:r>
      <w:r w:rsidRPr="007B18CB">
        <w:rPr>
          <w:rFonts w:ascii="Book Antiqua" w:hAnsi="Book Antiqua"/>
          <w:noProof/>
          <w:sz w:val="21"/>
          <w:szCs w:val="21"/>
          <w:vertAlign w:val="superscript"/>
          <w:lang w:val="en-US"/>
        </w:rPr>
        <w:t>st</w:t>
      </w:r>
      <w:r w:rsidRPr="007B18CB">
        <w:rPr>
          <w:rFonts w:ascii="Book Antiqua" w:hAnsi="Book Antiqua"/>
          <w:noProof/>
          <w:sz w:val="21"/>
          <w:szCs w:val="21"/>
          <w:lang w:val="en-US"/>
        </w:rPr>
        <w:t xml:space="preserve"> century. </w:t>
      </w:r>
      <w:r w:rsidRPr="007B18CB">
        <w:rPr>
          <w:rFonts w:ascii="Book Antiqua" w:hAnsi="Book Antiqua"/>
          <w:i/>
          <w:noProof/>
          <w:sz w:val="21"/>
          <w:szCs w:val="21"/>
          <w:lang w:val="en-US"/>
        </w:rPr>
        <w:t>Journal of Teacher Education, 61</w:t>
      </w:r>
      <w:r w:rsidRPr="007B18CB">
        <w:rPr>
          <w:rFonts w:ascii="Book Antiqua" w:hAnsi="Book Antiqua"/>
          <w:noProof/>
          <w:sz w:val="21"/>
          <w:szCs w:val="21"/>
          <w:lang w:val="en-US"/>
        </w:rPr>
        <w:t xml:space="preserve">(1-2), 77-88. doi: 10.1177/0022487109347319 </w:t>
      </w:r>
      <w:bookmarkEnd w:id="20"/>
    </w:p>
    <w:p w:rsidR="007B18CB" w:rsidRPr="007B18CB" w:rsidRDefault="007B18CB" w:rsidP="007B18CB">
      <w:pPr>
        <w:widowControl w:val="0"/>
        <w:spacing w:after="80"/>
        <w:ind w:left="425" w:hanging="425"/>
        <w:jc w:val="both"/>
        <w:rPr>
          <w:rFonts w:ascii="Book Antiqua" w:hAnsi="Book Antiqua"/>
          <w:noProof/>
          <w:sz w:val="21"/>
          <w:szCs w:val="21"/>
          <w:lang w:val="en-US"/>
        </w:rPr>
      </w:pPr>
      <w:bookmarkStart w:id="21" w:name="_ENREF_76"/>
      <w:r w:rsidRPr="007B18CB">
        <w:rPr>
          <w:rFonts w:ascii="Book Antiqua" w:hAnsi="Book Antiqua"/>
          <w:noProof/>
          <w:sz w:val="21"/>
          <w:szCs w:val="21"/>
          <w:lang w:val="en-US"/>
        </w:rPr>
        <w:t xml:space="preserve">Loucks-Horsley, S., Love, N., Stiles, K. E., Mundry, S., &amp; Hewson, P. W. (2003). </w:t>
      </w:r>
      <w:r w:rsidRPr="007B18CB">
        <w:rPr>
          <w:rFonts w:ascii="Book Antiqua" w:hAnsi="Book Antiqua"/>
          <w:i/>
          <w:noProof/>
          <w:sz w:val="21"/>
          <w:szCs w:val="21"/>
          <w:lang w:val="en-US"/>
        </w:rPr>
        <w:t>Designing professional development for teachers of science and mathematics</w:t>
      </w:r>
      <w:r w:rsidRPr="007B18CB">
        <w:rPr>
          <w:rFonts w:ascii="Book Antiqua" w:hAnsi="Book Antiqua"/>
          <w:noProof/>
          <w:sz w:val="21"/>
          <w:szCs w:val="21"/>
          <w:lang w:val="en-US"/>
        </w:rPr>
        <w:t xml:space="preserve"> (2</w:t>
      </w:r>
      <w:r w:rsidRPr="007B18CB">
        <w:rPr>
          <w:rFonts w:ascii="Book Antiqua" w:hAnsi="Book Antiqua"/>
          <w:noProof/>
          <w:sz w:val="21"/>
          <w:szCs w:val="21"/>
          <w:vertAlign w:val="superscript"/>
          <w:lang w:val="en-US"/>
        </w:rPr>
        <w:t>nd</w:t>
      </w:r>
      <w:r w:rsidRPr="007B18CB">
        <w:rPr>
          <w:rFonts w:ascii="Book Antiqua" w:hAnsi="Book Antiqua"/>
          <w:noProof/>
          <w:sz w:val="21"/>
          <w:szCs w:val="21"/>
          <w:lang w:val="en-US"/>
        </w:rPr>
        <w:t xml:space="preserve"> ed.). California: Corwin Press.</w:t>
      </w:r>
      <w:bookmarkEnd w:id="21"/>
    </w:p>
    <w:p w:rsidR="007B18CB" w:rsidRPr="007B18CB" w:rsidRDefault="007B18CB" w:rsidP="007B18CB">
      <w:pPr>
        <w:widowControl w:val="0"/>
        <w:spacing w:after="80"/>
        <w:ind w:left="425" w:hanging="425"/>
        <w:jc w:val="both"/>
        <w:rPr>
          <w:rFonts w:ascii="Book Antiqua" w:hAnsi="Book Antiqua"/>
          <w:noProof/>
          <w:sz w:val="21"/>
          <w:szCs w:val="21"/>
          <w:lang w:val="en-US"/>
        </w:rPr>
      </w:pPr>
      <w:bookmarkStart w:id="22" w:name="_ENREF_78"/>
      <w:r w:rsidRPr="007B18CB">
        <w:rPr>
          <w:rFonts w:ascii="Book Antiqua" w:hAnsi="Book Antiqua"/>
          <w:noProof/>
          <w:sz w:val="21"/>
          <w:szCs w:val="21"/>
          <w:lang w:val="en-US"/>
        </w:rPr>
        <w:t xml:space="preserve">Luft, J. A. (2001). Changing inquiry practices and beliefs: The impact of an inquiry-based professional development programme on beginning and experienced secondary science teachers. </w:t>
      </w:r>
      <w:r w:rsidRPr="007B18CB">
        <w:rPr>
          <w:rFonts w:ascii="Book Antiqua" w:hAnsi="Book Antiqua"/>
          <w:i/>
          <w:noProof/>
          <w:sz w:val="21"/>
          <w:szCs w:val="21"/>
          <w:lang w:val="en-US"/>
        </w:rPr>
        <w:t>International Journal of Science Education, 23</w:t>
      </w:r>
      <w:r w:rsidRPr="007B18CB">
        <w:rPr>
          <w:rFonts w:ascii="Book Antiqua" w:hAnsi="Book Antiqua"/>
          <w:noProof/>
          <w:sz w:val="21"/>
          <w:szCs w:val="21"/>
          <w:lang w:val="en-US"/>
        </w:rPr>
        <w:t xml:space="preserve">(5), 517-534. </w:t>
      </w:r>
      <w:bookmarkEnd w:id="22"/>
    </w:p>
    <w:p w:rsidR="007B18CB" w:rsidRPr="007B18CB" w:rsidRDefault="007B18CB" w:rsidP="007B18CB">
      <w:pPr>
        <w:widowControl w:val="0"/>
        <w:spacing w:after="80"/>
        <w:ind w:left="425" w:hanging="425"/>
        <w:jc w:val="both"/>
        <w:rPr>
          <w:rFonts w:ascii="Book Antiqua" w:hAnsi="Book Antiqua"/>
          <w:noProof/>
          <w:sz w:val="21"/>
          <w:szCs w:val="21"/>
          <w:lang w:val="en-US"/>
        </w:rPr>
      </w:pPr>
      <w:bookmarkStart w:id="23" w:name="_ENREF_84"/>
      <w:r w:rsidRPr="007B18CB">
        <w:rPr>
          <w:rFonts w:ascii="Book Antiqua" w:hAnsi="Book Antiqua"/>
          <w:noProof/>
          <w:sz w:val="21"/>
          <w:szCs w:val="21"/>
          <w:lang w:val="en-US"/>
        </w:rPr>
        <w:t xml:space="preserve">Meirink, J. A. (2007). </w:t>
      </w:r>
      <w:r w:rsidRPr="007B18CB">
        <w:rPr>
          <w:rFonts w:ascii="Book Antiqua" w:hAnsi="Book Antiqua"/>
          <w:i/>
          <w:noProof/>
          <w:sz w:val="21"/>
          <w:szCs w:val="21"/>
          <w:lang w:val="en-US"/>
        </w:rPr>
        <w:t>Individual teacher learning in a context of collaboration in teams</w:t>
      </w:r>
      <w:r w:rsidRPr="007B18CB">
        <w:rPr>
          <w:rFonts w:ascii="Book Antiqua" w:hAnsi="Book Antiqua"/>
          <w:noProof/>
          <w:sz w:val="21"/>
          <w:szCs w:val="21"/>
          <w:lang w:val="en-US"/>
        </w:rPr>
        <w:t>. Doctoral dissertation: University of Leiden, The Netherlands.</w:t>
      </w:r>
      <w:bookmarkEnd w:id="23"/>
    </w:p>
    <w:p w:rsidR="007B18CB" w:rsidRPr="007B18CB" w:rsidRDefault="007B18CB" w:rsidP="007B18CB">
      <w:pPr>
        <w:widowControl w:val="0"/>
        <w:spacing w:after="80"/>
        <w:ind w:left="425" w:hanging="425"/>
        <w:jc w:val="both"/>
        <w:rPr>
          <w:rFonts w:ascii="Book Antiqua" w:hAnsi="Book Antiqua"/>
          <w:noProof/>
          <w:sz w:val="21"/>
          <w:szCs w:val="21"/>
          <w:lang w:val="en-US"/>
        </w:rPr>
      </w:pPr>
      <w:bookmarkStart w:id="24" w:name="_ENREF_90"/>
      <w:r w:rsidRPr="007B18CB">
        <w:rPr>
          <w:rFonts w:ascii="Book Antiqua" w:hAnsi="Book Antiqua"/>
          <w:noProof/>
          <w:sz w:val="21"/>
          <w:szCs w:val="21"/>
          <w:lang w:val="en-US"/>
        </w:rPr>
        <w:t xml:space="preserve">Ogborn, J. (2002). Ownership and transformation: Teachers using curriculum innovations. </w:t>
      </w:r>
      <w:r w:rsidRPr="007B18CB">
        <w:rPr>
          <w:rFonts w:ascii="Book Antiqua" w:hAnsi="Book Antiqua"/>
          <w:i/>
          <w:noProof/>
          <w:sz w:val="21"/>
          <w:szCs w:val="21"/>
          <w:lang w:val="en-US"/>
        </w:rPr>
        <w:t>Physics Education, 37</w:t>
      </w:r>
      <w:r w:rsidRPr="007B18CB">
        <w:rPr>
          <w:rFonts w:ascii="Book Antiqua" w:hAnsi="Book Antiqua"/>
          <w:noProof/>
          <w:sz w:val="21"/>
          <w:szCs w:val="21"/>
          <w:lang w:val="en-US"/>
        </w:rPr>
        <w:t xml:space="preserve">(2), 142-146. </w:t>
      </w:r>
      <w:bookmarkEnd w:id="24"/>
    </w:p>
    <w:p w:rsidR="007B18CB" w:rsidRPr="007B18CB" w:rsidRDefault="007B18CB" w:rsidP="007B18CB">
      <w:pPr>
        <w:widowControl w:val="0"/>
        <w:spacing w:after="80"/>
        <w:ind w:left="425" w:hanging="425"/>
        <w:jc w:val="both"/>
        <w:rPr>
          <w:rFonts w:ascii="Book Antiqua" w:hAnsi="Book Antiqua"/>
          <w:noProof/>
          <w:sz w:val="21"/>
          <w:szCs w:val="21"/>
          <w:lang w:val="en-US"/>
        </w:rPr>
      </w:pPr>
      <w:bookmarkStart w:id="25" w:name="_ENREF_94"/>
      <w:r w:rsidRPr="007B18CB">
        <w:rPr>
          <w:rFonts w:ascii="Book Antiqua" w:hAnsi="Book Antiqua"/>
          <w:noProof/>
          <w:sz w:val="21"/>
          <w:szCs w:val="21"/>
          <w:lang w:val="en-US"/>
        </w:rPr>
        <w:t xml:space="preserve">Pajares, M. (1992). Teachers beliefs and educational research: Cleaning up a messy construct. </w:t>
      </w:r>
      <w:r w:rsidRPr="007B18CB">
        <w:rPr>
          <w:rFonts w:ascii="Book Antiqua" w:hAnsi="Book Antiqua"/>
          <w:i/>
          <w:noProof/>
          <w:sz w:val="21"/>
          <w:szCs w:val="21"/>
          <w:lang w:val="en-US"/>
        </w:rPr>
        <w:t>Review of Educational Research, 62</w:t>
      </w:r>
      <w:r w:rsidRPr="007B18CB">
        <w:rPr>
          <w:rFonts w:ascii="Book Antiqua" w:hAnsi="Book Antiqua"/>
          <w:noProof/>
          <w:sz w:val="21"/>
          <w:szCs w:val="21"/>
          <w:lang w:val="en-US"/>
        </w:rPr>
        <w:t xml:space="preserve">(3), 307-332. </w:t>
      </w:r>
      <w:bookmarkEnd w:id="25"/>
    </w:p>
    <w:p w:rsidR="007B18CB" w:rsidRPr="007B18CB" w:rsidRDefault="007B18CB" w:rsidP="007B18CB">
      <w:pPr>
        <w:widowControl w:val="0"/>
        <w:spacing w:after="80"/>
        <w:ind w:left="425" w:hanging="425"/>
        <w:jc w:val="both"/>
        <w:rPr>
          <w:rFonts w:ascii="Book Antiqua" w:hAnsi="Book Antiqua"/>
          <w:noProof/>
          <w:sz w:val="21"/>
          <w:szCs w:val="21"/>
          <w:lang w:val="en-US"/>
        </w:rPr>
      </w:pPr>
      <w:bookmarkStart w:id="26" w:name="_ENREF_110"/>
      <w:r w:rsidRPr="007B18CB">
        <w:rPr>
          <w:rFonts w:ascii="Book Antiqua" w:hAnsi="Book Antiqua"/>
          <w:noProof/>
          <w:sz w:val="21"/>
          <w:szCs w:val="21"/>
        </w:rPr>
        <w:t xml:space="preserve">Stolk, M. J., De Jong, O., Bulte, A. M. W., &amp; Pilot, A. (2011). </w:t>
      </w:r>
      <w:r w:rsidRPr="007B18CB">
        <w:rPr>
          <w:rFonts w:ascii="Book Antiqua" w:hAnsi="Book Antiqua"/>
          <w:noProof/>
          <w:sz w:val="21"/>
          <w:szCs w:val="21"/>
          <w:lang w:val="en-US"/>
        </w:rPr>
        <w:t xml:space="preserve">Exploring a framework for professional development in curriculum innovation: Empowering teachers for designing context-based chemistry education. </w:t>
      </w:r>
      <w:r w:rsidRPr="007B18CB">
        <w:rPr>
          <w:rFonts w:ascii="Book Antiqua" w:hAnsi="Book Antiqua"/>
          <w:i/>
          <w:noProof/>
          <w:sz w:val="21"/>
          <w:szCs w:val="21"/>
          <w:lang w:val="en-US"/>
        </w:rPr>
        <w:t>Research in Science Education 41</w:t>
      </w:r>
      <w:r w:rsidRPr="007B18CB">
        <w:rPr>
          <w:rFonts w:ascii="Book Antiqua" w:hAnsi="Book Antiqua"/>
          <w:noProof/>
          <w:sz w:val="21"/>
          <w:szCs w:val="21"/>
          <w:lang w:val="en-US"/>
        </w:rPr>
        <w:t>(3), 369-388. doi: 10.1007/s11165-010-9170-9</w:t>
      </w:r>
      <w:bookmarkEnd w:id="26"/>
    </w:p>
    <w:p w:rsidR="007B18CB" w:rsidRPr="007B18CB" w:rsidRDefault="007B18CB" w:rsidP="007B18CB">
      <w:pPr>
        <w:widowControl w:val="0"/>
        <w:spacing w:after="80"/>
        <w:ind w:left="425" w:hanging="425"/>
        <w:jc w:val="both"/>
        <w:rPr>
          <w:rFonts w:ascii="Book Antiqua" w:hAnsi="Book Antiqua"/>
          <w:noProof/>
          <w:spacing w:val="-4"/>
          <w:sz w:val="21"/>
          <w:szCs w:val="21"/>
        </w:rPr>
      </w:pPr>
      <w:bookmarkStart w:id="27" w:name="_ENREF_113"/>
      <w:r w:rsidRPr="007B18CB">
        <w:rPr>
          <w:rFonts w:ascii="Book Antiqua" w:hAnsi="Book Antiqua"/>
          <w:noProof/>
          <w:spacing w:val="-4"/>
          <w:sz w:val="21"/>
          <w:szCs w:val="21"/>
        </w:rPr>
        <w:t xml:space="preserve">Van den Akker, J. J. H. (1998). The implementation of teaching materials in educational practice [De implementatie van onderwijsleermiddelen in de onderwijspraktijk]. In B. P. M. Creemers (Ed.), </w:t>
      </w:r>
      <w:r w:rsidRPr="007B18CB">
        <w:rPr>
          <w:rFonts w:ascii="Book Antiqua" w:hAnsi="Book Antiqua"/>
          <w:i/>
          <w:noProof/>
          <w:spacing w:val="-4"/>
          <w:sz w:val="21"/>
          <w:szCs w:val="21"/>
        </w:rPr>
        <w:t>Onderwijskundig lexicon editie III</w:t>
      </w:r>
      <w:r w:rsidRPr="007B18CB">
        <w:rPr>
          <w:rFonts w:ascii="Book Antiqua" w:hAnsi="Book Antiqua"/>
          <w:noProof/>
          <w:spacing w:val="-4"/>
          <w:sz w:val="21"/>
          <w:szCs w:val="21"/>
        </w:rPr>
        <w:t xml:space="preserve"> (pp. 49-58). Alphen aan den Rijn: Kluwer.</w:t>
      </w:r>
      <w:bookmarkEnd w:id="27"/>
    </w:p>
    <w:p w:rsidR="007B18CB" w:rsidRPr="007B18CB" w:rsidRDefault="007B18CB" w:rsidP="007B18CB">
      <w:pPr>
        <w:widowControl w:val="0"/>
        <w:spacing w:after="80"/>
        <w:ind w:left="425" w:hanging="425"/>
        <w:jc w:val="both"/>
        <w:rPr>
          <w:rFonts w:ascii="Book Antiqua" w:hAnsi="Book Antiqua"/>
          <w:noProof/>
          <w:sz w:val="21"/>
          <w:szCs w:val="21"/>
          <w:lang w:val="en-US"/>
        </w:rPr>
      </w:pPr>
      <w:bookmarkStart w:id="28" w:name="_ENREF_117"/>
      <w:r w:rsidRPr="007B18CB">
        <w:rPr>
          <w:rFonts w:ascii="Book Antiqua" w:hAnsi="Book Antiqua"/>
          <w:noProof/>
          <w:sz w:val="21"/>
          <w:szCs w:val="21"/>
        </w:rPr>
        <w:t xml:space="preserve">Van Veen, K., &amp; Sleegers, P. (2006). </w:t>
      </w:r>
      <w:r w:rsidRPr="007B18CB">
        <w:rPr>
          <w:rFonts w:ascii="Book Antiqua" w:hAnsi="Book Antiqua"/>
          <w:noProof/>
          <w:sz w:val="21"/>
          <w:szCs w:val="21"/>
          <w:lang w:val="en-US"/>
        </w:rPr>
        <w:t xml:space="preserve">How does it feel? Teachers' emotions in a context of change. </w:t>
      </w:r>
      <w:r w:rsidRPr="007B18CB">
        <w:rPr>
          <w:rFonts w:ascii="Book Antiqua" w:hAnsi="Book Antiqua"/>
          <w:i/>
          <w:noProof/>
          <w:sz w:val="21"/>
          <w:szCs w:val="21"/>
          <w:lang w:val="en-US"/>
        </w:rPr>
        <w:t>Journal of Curriculum Studies, 38</w:t>
      </w:r>
      <w:r w:rsidRPr="007B18CB">
        <w:rPr>
          <w:rFonts w:ascii="Book Antiqua" w:hAnsi="Book Antiqua"/>
          <w:noProof/>
          <w:sz w:val="21"/>
          <w:szCs w:val="21"/>
          <w:lang w:val="en-US"/>
        </w:rPr>
        <w:t xml:space="preserve">(1), 85-111. </w:t>
      </w:r>
      <w:bookmarkEnd w:id="28"/>
    </w:p>
    <w:p w:rsidR="007B18CB" w:rsidRPr="007B18CB" w:rsidRDefault="007B18CB" w:rsidP="007B18CB">
      <w:pPr>
        <w:widowControl w:val="0"/>
        <w:spacing w:after="80"/>
        <w:ind w:left="425" w:hanging="425"/>
        <w:jc w:val="both"/>
        <w:rPr>
          <w:rFonts w:ascii="Book Antiqua" w:hAnsi="Book Antiqua"/>
          <w:noProof/>
          <w:sz w:val="21"/>
          <w:szCs w:val="21"/>
          <w:lang w:val="en-US"/>
        </w:rPr>
      </w:pPr>
      <w:bookmarkStart w:id="29" w:name="_ENREF_118"/>
      <w:r w:rsidRPr="007B18CB">
        <w:rPr>
          <w:rFonts w:ascii="Book Antiqua" w:hAnsi="Book Antiqua"/>
          <w:noProof/>
          <w:sz w:val="21"/>
          <w:szCs w:val="21"/>
          <w:lang w:val="en-US"/>
        </w:rPr>
        <w:t xml:space="preserve">Van Wessum, L. (1997). </w:t>
      </w:r>
      <w:r w:rsidRPr="007B18CB">
        <w:rPr>
          <w:rFonts w:ascii="Book Antiqua" w:hAnsi="Book Antiqua"/>
          <w:i/>
          <w:noProof/>
          <w:sz w:val="21"/>
          <w:szCs w:val="21"/>
          <w:lang w:val="en-US"/>
        </w:rPr>
        <w:t>The subject matter departments as unity: Collaboration and conceptions of professionalism in secondary education [De sectie als eenheid: Samenwerking en professionaliteitsopvattingen van docenten in het voortgezet onderwijs]</w:t>
      </w:r>
      <w:r w:rsidRPr="007B18CB">
        <w:rPr>
          <w:rFonts w:ascii="Book Antiqua" w:hAnsi="Book Antiqua"/>
          <w:noProof/>
          <w:sz w:val="21"/>
          <w:szCs w:val="21"/>
          <w:lang w:val="en-US"/>
        </w:rPr>
        <w:t>. Doctoral dissertation: Utrecht University, The Netherlands.</w:t>
      </w:r>
      <w:bookmarkEnd w:id="29"/>
    </w:p>
    <w:p w:rsidR="007B18CB" w:rsidRPr="007B18CB" w:rsidRDefault="007B18CB" w:rsidP="007B18CB">
      <w:pPr>
        <w:widowControl w:val="0"/>
        <w:spacing w:after="80"/>
        <w:ind w:left="425" w:hanging="425"/>
        <w:jc w:val="both"/>
        <w:rPr>
          <w:rFonts w:ascii="Book Antiqua" w:hAnsi="Book Antiqua"/>
          <w:noProof/>
          <w:sz w:val="21"/>
          <w:szCs w:val="21"/>
          <w:lang w:val="en-US"/>
        </w:rPr>
      </w:pPr>
      <w:bookmarkStart w:id="30" w:name="_ENREF_121"/>
      <w:r w:rsidRPr="007B18CB">
        <w:rPr>
          <w:rFonts w:ascii="Book Antiqua" w:hAnsi="Book Antiqua"/>
          <w:noProof/>
          <w:sz w:val="21"/>
          <w:szCs w:val="21"/>
          <w:lang w:val="en-US"/>
        </w:rPr>
        <w:t xml:space="preserve">Vescio, V., Rossa, D., &amp; Adams, A. (2008). A review of research on the impact of professional learning communities on teaching practice and student learning. </w:t>
      </w:r>
      <w:r w:rsidRPr="007B18CB">
        <w:rPr>
          <w:rFonts w:ascii="Book Antiqua" w:hAnsi="Book Antiqua"/>
          <w:i/>
          <w:noProof/>
          <w:sz w:val="21"/>
          <w:szCs w:val="21"/>
          <w:lang w:val="en-US"/>
        </w:rPr>
        <w:t>Teaching and Teacher Education, 24</w:t>
      </w:r>
      <w:r w:rsidRPr="007B18CB">
        <w:rPr>
          <w:rFonts w:ascii="Book Antiqua" w:hAnsi="Book Antiqua"/>
          <w:noProof/>
          <w:sz w:val="21"/>
          <w:szCs w:val="21"/>
          <w:lang w:val="en-US"/>
        </w:rPr>
        <w:t xml:space="preserve">(1), 80-91. doi: 10.1016/j.tate.2007.01.004 </w:t>
      </w:r>
      <w:bookmarkEnd w:id="30"/>
    </w:p>
    <w:p w:rsidR="007B18CB" w:rsidRPr="007B18CB" w:rsidRDefault="007B18CB" w:rsidP="007B18CB">
      <w:pPr>
        <w:widowControl w:val="0"/>
        <w:spacing w:after="80"/>
        <w:ind w:left="425" w:hanging="425"/>
        <w:jc w:val="both"/>
        <w:rPr>
          <w:rFonts w:ascii="Book Antiqua" w:hAnsi="Book Antiqua"/>
          <w:noProof/>
          <w:sz w:val="21"/>
          <w:szCs w:val="21"/>
          <w:lang w:val="en-US"/>
        </w:rPr>
      </w:pPr>
      <w:bookmarkStart w:id="31" w:name="_ENREF_124"/>
      <w:r w:rsidRPr="007B18CB">
        <w:rPr>
          <w:rFonts w:ascii="Book Antiqua" w:hAnsi="Book Antiqua"/>
          <w:noProof/>
          <w:sz w:val="21"/>
          <w:szCs w:val="21"/>
          <w:lang w:val="en-US"/>
        </w:rPr>
        <w:t xml:space="preserve">Visser, T. C., Coenders, F. G. M., Terlouw, C., &amp; Pieters, J. M. (2010). Essential characteristics for a professional development program for promoting the implementation of a multidisciplinary science module. </w:t>
      </w:r>
      <w:r w:rsidRPr="007B18CB">
        <w:rPr>
          <w:rFonts w:ascii="Book Antiqua" w:hAnsi="Book Antiqua"/>
          <w:i/>
          <w:noProof/>
          <w:sz w:val="21"/>
          <w:szCs w:val="21"/>
          <w:lang w:val="en-US"/>
        </w:rPr>
        <w:t>Journal of Science Teacher Education, 21</w:t>
      </w:r>
      <w:r w:rsidRPr="007B18CB">
        <w:rPr>
          <w:rFonts w:ascii="Book Antiqua" w:hAnsi="Book Antiqua"/>
          <w:noProof/>
          <w:sz w:val="21"/>
          <w:szCs w:val="21"/>
          <w:lang w:val="en-US"/>
        </w:rPr>
        <w:t>(6), 623-642. doi: 10.1007/s10972-010-9212-1</w:t>
      </w:r>
      <w:bookmarkEnd w:id="31"/>
    </w:p>
    <w:p w:rsidR="007B18CB" w:rsidRPr="007B18CB" w:rsidRDefault="007B18CB" w:rsidP="007B18CB">
      <w:pPr>
        <w:widowControl w:val="0"/>
        <w:spacing w:after="80"/>
        <w:ind w:left="425" w:hanging="425"/>
        <w:jc w:val="both"/>
        <w:rPr>
          <w:rFonts w:ascii="Book Antiqua" w:hAnsi="Book Antiqua"/>
          <w:noProof/>
          <w:sz w:val="21"/>
          <w:szCs w:val="21"/>
        </w:rPr>
      </w:pPr>
      <w:bookmarkStart w:id="32" w:name="_ENREF_130"/>
      <w:r w:rsidRPr="007B18CB">
        <w:rPr>
          <w:rFonts w:ascii="Book Antiqua" w:hAnsi="Book Antiqua"/>
          <w:noProof/>
          <w:sz w:val="21"/>
          <w:szCs w:val="21"/>
          <w:lang w:val="en-US"/>
        </w:rPr>
        <w:t xml:space="preserve">Waslander, S. (2007). </w:t>
      </w:r>
      <w:r w:rsidRPr="007B18CB">
        <w:rPr>
          <w:rFonts w:ascii="Book Antiqua" w:hAnsi="Book Antiqua"/>
          <w:i/>
          <w:noProof/>
          <w:sz w:val="21"/>
          <w:szCs w:val="21"/>
          <w:lang w:val="en-US"/>
        </w:rPr>
        <w:t>Learning about innovation. Review of scientific research on sustained innovation in secondary education [Leren over innoveren].</w:t>
      </w:r>
      <w:r w:rsidRPr="007B18CB">
        <w:rPr>
          <w:rFonts w:ascii="Book Antiqua" w:hAnsi="Book Antiqua"/>
          <w:noProof/>
          <w:sz w:val="21"/>
          <w:szCs w:val="21"/>
          <w:lang w:val="en-US"/>
        </w:rPr>
        <w:t xml:space="preserve"> </w:t>
      </w:r>
      <w:r w:rsidRPr="007B18CB">
        <w:rPr>
          <w:rFonts w:ascii="Book Antiqua" w:hAnsi="Book Antiqua"/>
          <w:noProof/>
          <w:sz w:val="21"/>
          <w:szCs w:val="21"/>
        </w:rPr>
        <w:t xml:space="preserve">VO-project Innovatie Expeditie durven, delen, doen, Utrecht.   </w:t>
      </w:r>
      <w:bookmarkEnd w:id="32"/>
    </w:p>
    <w:p w:rsidR="007B18CB" w:rsidRPr="007B18CB" w:rsidRDefault="007B18CB" w:rsidP="007B18CB">
      <w:pPr>
        <w:widowControl w:val="0"/>
        <w:spacing w:after="80"/>
        <w:ind w:left="425" w:hanging="425"/>
        <w:jc w:val="both"/>
        <w:rPr>
          <w:rFonts w:ascii="Book Antiqua" w:hAnsi="Book Antiqua"/>
          <w:noProof/>
          <w:sz w:val="21"/>
          <w:szCs w:val="21"/>
          <w:lang w:val="en-US"/>
        </w:rPr>
      </w:pPr>
      <w:bookmarkStart w:id="33" w:name="_ENREF_131"/>
      <w:r w:rsidRPr="007B18CB">
        <w:rPr>
          <w:rFonts w:ascii="Book Antiqua" w:hAnsi="Book Antiqua"/>
          <w:noProof/>
          <w:sz w:val="21"/>
          <w:szCs w:val="21"/>
        </w:rPr>
        <w:t xml:space="preserve">Wikeley, F. (2005). </w:t>
      </w:r>
      <w:r w:rsidRPr="007B18CB">
        <w:rPr>
          <w:rFonts w:ascii="Book Antiqua" w:hAnsi="Book Antiqua"/>
          <w:noProof/>
          <w:sz w:val="21"/>
          <w:szCs w:val="21"/>
          <w:lang w:val="en-US"/>
        </w:rPr>
        <w:t xml:space="preserve">Evaluating effective school improvement. </w:t>
      </w:r>
      <w:r w:rsidRPr="007B18CB">
        <w:rPr>
          <w:rFonts w:ascii="Book Antiqua" w:hAnsi="Book Antiqua"/>
          <w:i/>
          <w:noProof/>
          <w:sz w:val="21"/>
          <w:szCs w:val="21"/>
          <w:lang w:val="en-US"/>
        </w:rPr>
        <w:t>School Effectiveness and School Improvement, 16</w:t>
      </w:r>
      <w:r w:rsidRPr="007B18CB">
        <w:rPr>
          <w:rFonts w:ascii="Book Antiqua" w:hAnsi="Book Antiqua"/>
          <w:noProof/>
          <w:sz w:val="21"/>
          <w:szCs w:val="21"/>
          <w:lang w:val="en-US"/>
        </w:rPr>
        <w:t xml:space="preserve">(4), 387-406. </w:t>
      </w:r>
      <w:bookmarkEnd w:id="33"/>
    </w:p>
    <w:p w:rsidR="007B18CB" w:rsidRPr="007B18CB" w:rsidRDefault="007B18CB" w:rsidP="00A97E1E">
      <w:pPr>
        <w:widowControl w:val="0"/>
        <w:spacing w:after="80"/>
        <w:jc w:val="both"/>
        <w:rPr>
          <w:rFonts w:ascii="Book Antiqua" w:hAnsi="Book Antiqua"/>
          <w:sz w:val="22"/>
          <w:szCs w:val="22"/>
          <w:lang w:val="en-US"/>
        </w:rPr>
      </w:pPr>
      <w:r w:rsidRPr="007B18CB">
        <w:rPr>
          <w:rFonts w:ascii="Book Antiqua" w:hAnsi="Book Antiqua"/>
          <w:sz w:val="21"/>
          <w:szCs w:val="21"/>
          <w:lang w:val="en-US"/>
        </w:rPr>
        <w:fldChar w:fldCharType="end"/>
      </w:r>
      <w:bookmarkStart w:id="34" w:name="_GoBack"/>
      <w:bookmarkEnd w:id="34"/>
    </w:p>
    <w:p w:rsidR="006F4B5A" w:rsidRPr="00F7731E" w:rsidRDefault="006F4B5A">
      <w:pPr>
        <w:rPr>
          <w:lang w:val="en-US"/>
        </w:rPr>
      </w:pPr>
    </w:p>
    <w:sectPr w:rsidR="006F4B5A" w:rsidRPr="00F77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3135"/>
    <w:multiLevelType w:val="hybridMultilevel"/>
    <w:tmpl w:val="FA5400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nnotat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F7731E"/>
    <w:rsid w:val="004903D7"/>
    <w:rsid w:val="006F4B5A"/>
    <w:rsid w:val="007B18CB"/>
    <w:rsid w:val="00A97E1E"/>
    <w:rsid w:val="00F773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1E"/>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03D7"/>
    <w:pPr>
      <w:spacing w:after="200" w:line="276" w:lineRule="auto"/>
      <w:ind w:left="720"/>
      <w:contextualSpacing/>
    </w:pPr>
    <w:rPr>
      <w:rFonts w:ascii="Calibri" w:hAnsi="Calibri"/>
      <w:sz w:val="22"/>
      <w:szCs w:val="22"/>
      <w:lang w:val="en-US"/>
    </w:rPr>
  </w:style>
  <w:style w:type="paragraph" w:styleId="BalloonText">
    <w:name w:val="Balloon Text"/>
    <w:basedOn w:val="Normal"/>
    <w:link w:val="BalloonTextChar"/>
    <w:uiPriority w:val="99"/>
    <w:semiHidden/>
    <w:unhideWhenUsed/>
    <w:rsid w:val="00A97E1E"/>
    <w:rPr>
      <w:rFonts w:ascii="Tahoma" w:hAnsi="Tahoma" w:cs="Tahoma"/>
      <w:sz w:val="16"/>
      <w:szCs w:val="16"/>
    </w:rPr>
  </w:style>
  <w:style w:type="character" w:customStyle="1" w:styleId="BalloonTextChar">
    <w:name w:val="Balloon Text Char"/>
    <w:basedOn w:val="DefaultParagraphFont"/>
    <w:link w:val="BalloonText"/>
    <w:uiPriority w:val="99"/>
    <w:semiHidden/>
    <w:rsid w:val="00A97E1E"/>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1E"/>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03D7"/>
    <w:pPr>
      <w:spacing w:after="200" w:line="276" w:lineRule="auto"/>
      <w:ind w:left="720"/>
      <w:contextualSpacing/>
    </w:pPr>
    <w:rPr>
      <w:rFonts w:ascii="Calibri" w:hAnsi="Calibri"/>
      <w:sz w:val="22"/>
      <w:szCs w:val="22"/>
      <w:lang w:val="en-US"/>
    </w:rPr>
  </w:style>
  <w:style w:type="paragraph" w:styleId="BalloonText">
    <w:name w:val="Balloon Text"/>
    <w:basedOn w:val="Normal"/>
    <w:link w:val="BalloonTextChar"/>
    <w:uiPriority w:val="99"/>
    <w:semiHidden/>
    <w:unhideWhenUsed/>
    <w:rsid w:val="00A97E1E"/>
    <w:rPr>
      <w:rFonts w:ascii="Tahoma" w:hAnsi="Tahoma" w:cs="Tahoma"/>
      <w:sz w:val="16"/>
      <w:szCs w:val="16"/>
    </w:rPr>
  </w:style>
  <w:style w:type="character" w:customStyle="1" w:styleId="BalloonTextChar">
    <w:name w:val="Balloon Text Char"/>
    <w:basedOn w:val="DefaultParagraphFont"/>
    <w:link w:val="BalloonText"/>
    <w:uiPriority w:val="99"/>
    <w:semiHidden/>
    <w:rsid w:val="00A97E1E"/>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5016</Words>
  <Characters>27589</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Twente - ICTS</Company>
  <LinksUpToDate>false</LinksUpToDate>
  <CharactersWithSpaces>32540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ICTS</dc:creator>
  <cp:lastModifiedBy>ICTS</cp:lastModifiedBy>
  <cp:revision>2</cp:revision>
  <cp:lastPrinted>2013-04-22T11:23:00Z</cp:lastPrinted>
  <dcterms:created xsi:type="dcterms:W3CDTF">2013-04-22T10:56:00Z</dcterms:created>
  <dcterms:modified xsi:type="dcterms:W3CDTF">2013-04-22T11:45:00Z</dcterms:modified>
</cp:coreProperties>
</file>